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DE721A3" w14:textId="77777777" w:rsidR="00650E19" w:rsidRPr="00650E19" w:rsidRDefault="00650E19" w:rsidP="00650E19">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650E19">
        <w:rPr>
          <w:rFonts w:ascii="Times New Roman" w:eastAsia="Arial Unicode MS" w:hAnsi="Times New Roman" w:cs="Times New Roman"/>
          <w:b/>
          <w:bdr w:val="nil"/>
        </w:rPr>
        <w:t>SKELBIAMOS APKLAUSOS SĄLYGOS</w:t>
      </w:r>
    </w:p>
    <w:p w14:paraId="0952B24F" w14:textId="5212E6AD" w:rsidR="00B8541C" w:rsidRPr="007332F8" w:rsidRDefault="00B8541C" w:rsidP="00B8541C">
      <w:pPr>
        <w:ind w:firstLine="567"/>
        <w:jc w:val="center"/>
        <w:rPr>
          <w:rFonts w:ascii="Times New Roman" w:eastAsia="Times New Roman" w:hAnsi="Times New Roman" w:cs="Times New Roman"/>
          <w:b/>
          <w:noProof/>
          <w:lang w:eastAsia="lt-LT"/>
        </w:rPr>
      </w:pPr>
      <w:r w:rsidRPr="007332F8">
        <w:rPr>
          <w:rFonts w:ascii="Times New Roman" w:hAnsi="Times New Roman" w:cs="Times New Roman"/>
          <w:b/>
          <w:color w:val="000000"/>
        </w:rPr>
        <w:t xml:space="preserve">ASMENS ĮGYTŲ KOMPETENCIJŲ VERTINIMO PASLAUGOS </w:t>
      </w:r>
      <w:r w:rsidRPr="007332F8">
        <w:rPr>
          <w:rFonts w:ascii="Times New Roman" w:eastAsia="Times New Roman" w:hAnsi="Times New Roman" w:cs="Times New Roman"/>
          <w:b/>
          <w:noProof/>
          <w:lang w:eastAsia="lt-LT"/>
        </w:rPr>
        <w:t>PIRKIMAS</w:t>
      </w:r>
      <w:r>
        <w:rPr>
          <w:rFonts w:ascii="Times New Roman" w:eastAsia="Times New Roman" w:hAnsi="Times New Roman" w:cs="Times New Roman"/>
          <w:b/>
          <w:noProof/>
          <w:lang w:eastAsia="lt-LT"/>
        </w:rPr>
        <w:t xml:space="preserve"> (I DALIS)</w:t>
      </w:r>
    </w:p>
    <w:p w14:paraId="6BF337B0" w14:textId="77777777" w:rsidR="005047F1" w:rsidRPr="00650E19"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sz w:val="24"/>
          <w:szCs w:val="24"/>
          <w:bdr w:val="nil"/>
        </w:rPr>
      </w:pP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DF06A6"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A85160" w:rsidRDefault="005047F1" w:rsidP="00135BB1">
      <w:pPr>
        <w:numPr>
          <w:ilvl w:val="0"/>
          <w:numId w:val="1"/>
        </w:numPr>
        <w:spacing w:after="0" w:line="276" w:lineRule="auto"/>
        <w:jc w:val="center"/>
        <w:rPr>
          <w:rFonts w:ascii="Times New Roman" w:eastAsia="Times New Roman" w:hAnsi="Times New Roman" w:cs="Times New Roman"/>
          <w:b/>
          <w:bCs/>
          <w:sz w:val="24"/>
          <w:szCs w:val="24"/>
          <w:lang w:eastAsia="lt-LT"/>
        </w:rPr>
      </w:pPr>
      <w:r w:rsidRPr="00A85160">
        <w:rPr>
          <w:rFonts w:ascii="Times New Roman" w:eastAsia="Times New Roman" w:hAnsi="Times New Roman" w:cs="Times New Roman"/>
          <w:b/>
          <w:bCs/>
          <w:sz w:val="24"/>
          <w:szCs w:val="24"/>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DF2DD3"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DF2DD3">
        <w:rPr>
          <w:rFonts w:ascii="Times New Roman" w:hAnsi="Times New Roman" w:cs="Times New Roman"/>
        </w:rPr>
        <w:t>111961453</w:t>
      </w:r>
      <w:r w:rsidR="00DF2DD3" w:rsidRPr="00DF2DD3">
        <w:rPr>
          <w:rFonts w:ascii="Times New Roman" w:eastAsia="Times New Roman" w:hAnsi="Times New Roman" w:cs="Times New Roman"/>
        </w:rPr>
        <w:t xml:space="preserve">, buveinė </w:t>
      </w:r>
      <w:r w:rsidR="00DF2DD3" w:rsidRPr="00DF2DD3">
        <w:rPr>
          <w:rFonts w:ascii="Times New Roman" w:hAnsi="Times New Roman" w:cs="Times New Roman"/>
        </w:rPr>
        <w:t>Karaliaus Mindaugo pr. 11, 44287 Kaunas</w:t>
      </w:r>
      <w:r w:rsidR="00DF2DD3" w:rsidRPr="00DF2DD3">
        <w:rPr>
          <w:rFonts w:ascii="Times New Roman" w:eastAsia="Times New Roman" w:hAnsi="Times New Roman" w:cs="Times New Roman"/>
        </w:rPr>
        <w:t>,</w:t>
      </w:r>
      <w:r w:rsidR="00DF2DD3" w:rsidRPr="00DF2DD3">
        <w:rPr>
          <w:rFonts w:ascii="Times New Roman" w:eastAsia="Calibri" w:hAnsi="Times New Roman" w:cs="Times New Roman"/>
        </w:rPr>
        <w:t xml:space="preserve"> darbo laikas nuo 8:00 iki 17:00 val. (I-IV) ir nuo 8:00 iki 15:45 val. (V).</w:t>
      </w:r>
    </w:p>
    <w:p w14:paraId="2C365A2B" w14:textId="67117CCE" w:rsidR="005047F1" w:rsidRPr="00DF2DD3" w:rsidRDefault="005047F1" w:rsidP="00DF2DD3">
      <w:pPr>
        <w:spacing w:after="0" w:line="276" w:lineRule="auto"/>
        <w:jc w:val="both"/>
        <w:rPr>
          <w:rFonts w:ascii="Times New Roman" w:eastAsia="Arial Unicode MS" w:hAnsi="Times New Roman" w:cs="Times New Roman"/>
          <w:noProof/>
          <w:bdr w:val="nil"/>
        </w:rPr>
      </w:pPr>
      <w:r w:rsidRPr="00DF2DD3">
        <w:rPr>
          <w:rFonts w:ascii="Times New Roman" w:eastAsia="Times New Roman" w:hAnsi="Times New Roman" w:cs="Times New Roman"/>
          <w:lang w:eastAsia="lt-LT"/>
        </w:rPr>
        <w:t xml:space="preserve">1.2. </w:t>
      </w:r>
      <w:r w:rsidRPr="00DF2DD3">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297ADA" w:rsidRDefault="005047F1" w:rsidP="00773AC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1.4. </w:t>
      </w:r>
      <w:r w:rsidR="00773ACB" w:rsidRPr="00297ADA">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297AD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297AD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DF2DD3" w:rsidRDefault="005047F1" w:rsidP="00DF2DD3">
      <w:pPr>
        <w:spacing w:after="0" w:line="276" w:lineRule="auto"/>
        <w:jc w:val="both"/>
        <w:rPr>
          <w:rFonts w:ascii="Times New Roman" w:eastAsia="Times New Roman" w:hAnsi="Times New Roman" w:cs="Times New Roman"/>
          <w:b/>
        </w:rPr>
      </w:pPr>
      <w:r w:rsidRPr="00DF2DD3">
        <w:rPr>
          <w:rFonts w:ascii="Times New Roman" w:eastAsia="Times New Roman" w:hAnsi="Times New Roman" w:cs="Times New Roman"/>
          <w:lang w:eastAsia="lt-LT"/>
        </w:rPr>
        <w:t xml:space="preserve">1.5. </w:t>
      </w:r>
      <w:r w:rsidRPr="00DF2DD3">
        <w:rPr>
          <w:rFonts w:ascii="Times New Roman" w:eastAsia="Times New Roman" w:hAnsi="Times New Roman" w:cs="Times New Roman"/>
          <w:b/>
        </w:rPr>
        <w:t>Sąlygose naudojamos sąvokos:</w:t>
      </w:r>
    </w:p>
    <w:p w14:paraId="025480F0" w14:textId="77777777" w:rsidR="005047F1" w:rsidRPr="00DF2DD3" w:rsidRDefault="005047F1" w:rsidP="00DF2DD3">
      <w:pPr>
        <w:suppressAutoHyphens/>
        <w:spacing w:after="0" w:line="276" w:lineRule="auto"/>
        <w:jc w:val="both"/>
        <w:textAlignment w:val="top"/>
        <w:rPr>
          <w:rFonts w:ascii="Times New Roman" w:hAnsi="Times New Roman" w:cs="Times New Roman"/>
          <w:lang w:eastAsia="lt-LT"/>
        </w:rPr>
      </w:pPr>
      <w:r w:rsidRPr="00DF2DD3">
        <w:rPr>
          <w:rFonts w:ascii="Times New Roman" w:hAnsi="Times New Roman" w:cs="Times New Roman"/>
          <w:lang w:eastAsia="lt-LT"/>
        </w:rPr>
        <w:t xml:space="preserve">1.5.1. </w:t>
      </w:r>
      <w:r w:rsidRPr="00DF2DD3">
        <w:rPr>
          <w:rFonts w:ascii="Times New Roman" w:hAnsi="Times New Roman" w:cs="Times New Roman"/>
          <w:b/>
          <w:lang w:eastAsia="lt-LT"/>
        </w:rPr>
        <w:t xml:space="preserve">Subtiekėjas, kurio pajėgumais tiekėjas nesiremia (toliau – Subtiekėjas) </w:t>
      </w:r>
      <w:r w:rsidRPr="00DF2DD3">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A70E2A" w:rsidRDefault="005047F1" w:rsidP="00E045FA">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1.6. </w:t>
      </w:r>
      <w:r w:rsidR="00E045FA" w:rsidRPr="00A70E2A">
        <w:rPr>
          <w:rFonts w:ascii="Times New Roman" w:hAnsi="Times New Roman" w:cs="Times New Roman"/>
        </w:rPr>
        <w:t xml:space="preserve">Skelbimas apie pirkimą, pirkimo dokumentai ir jų paaiškinimai bei papildymai skelbiami CVP IS interneto adresu: </w:t>
      </w:r>
      <w:hyperlink r:id="rId13" w:history="1">
        <w:r w:rsidR="00E045FA" w:rsidRPr="00A70E2A">
          <w:rPr>
            <w:rStyle w:val="Hyperlink"/>
            <w:rFonts w:ascii="Times New Roman" w:eastAsia="Times New Roman" w:hAnsi="Times New Roman" w:cs="Times New Roman"/>
          </w:rPr>
          <w:t>https://viesiejipirkimai.lt</w:t>
        </w:r>
      </w:hyperlink>
      <w:r w:rsidR="00E045FA" w:rsidRPr="00A70E2A">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A70E2A">
          <w:rPr>
            <w:rStyle w:val="Hyperlink"/>
            <w:rFonts w:ascii="Times New Roman" w:hAnsi="Times New Roman" w:cs="Times New Roman"/>
            <w:color w:val="0070C0"/>
          </w:rPr>
          <w:t>https://viesiejipirkimai.lt</w:t>
        </w:r>
      </w:hyperlink>
      <w:r w:rsidR="00E045FA" w:rsidRPr="00A70E2A">
        <w:rPr>
          <w:rFonts w:ascii="Times New Roman" w:hAnsi="Times New Roman" w:cs="Times New Roman"/>
        </w:rPr>
        <w:t>.</w:t>
      </w:r>
    </w:p>
    <w:p w14:paraId="6A44E050" w14:textId="77777777"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Default="005047F1" w:rsidP="00AA682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1.8. </w:t>
      </w:r>
      <w:r w:rsidR="00AA682B" w:rsidRPr="00297ADA">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AD4F8C">
        <w:t xml:space="preserve"> </w:t>
      </w:r>
      <w:r w:rsidR="00AA682B" w:rsidRPr="00AD4F8C">
        <w:rPr>
          <w:rFonts w:ascii="Times New Roman" w:hAnsi="Times New Roman" w:cs="Times New Roman"/>
        </w:rPr>
        <w:t>kontaktinė informacija pateikta skelbime</w:t>
      </w:r>
      <w:r w:rsidR="00AA682B">
        <w:rPr>
          <w:rFonts w:ascii="Times New Roman" w:eastAsia="Times New Roman" w:hAnsi="Times New Roman" w:cs="Times New Roman"/>
        </w:rPr>
        <w:t>.</w:t>
      </w:r>
      <w:r w:rsidR="00AA682B" w:rsidRPr="00297ADA">
        <w:rPr>
          <w:rFonts w:ascii="Times New Roman" w:eastAsia="Times New Roman" w:hAnsi="Times New Roman" w:cs="Times New Roman"/>
        </w:rPr>
        <w:t xml:space="preserve"> </w:t>
      </w:r>
    </w:p>
    <w:p w14:paraId="0DFF7B7D" w14:textId="3E027B89" w:rsidR="005047F1" w:rsidRPr="00DF2DD3" w:rsidRDefault="005047F1" w:rsidP="00AA682B">
      <w:pPr>
        <w:tabs>
          <w:tab w:val="left" w:pos="0"/>
        </w:tabs>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DF2DD3" w:rsidRDefault="005047F1"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1.10. Perkančioji organizacija nevykdė rinkos konsultacij</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susijusi</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 šiuo pirkimu. </w:t>
      </w:r>
    </w:p>
    <w:p w14:paraId="0C4600F4" w14:textId="5A5FA2C0" w:rsidR="0098232E" w:rsidRPr="00DF2DD3" w:rsidRDefault="0098232E"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1.11.</w:t>
      </w:r>
      <w:r w:rsidRPr="00DF2DD3">
        <w:rPr>
          <w:rFonts w:ascii="Times New Roman" w:eastAsia="Times New Roman" w:hAnsi="Times New Roman" w:cs="Times New Roman"/>
        </w:rPr>
        <w:tab/>
        <w:t>Pirkimas neatliekamas naudojantis centralizuotų pirkimų katalogu</w:t>
      </w:r>
      <w:r w:rsidR="009F33AB" w:rsidRPr="00DF2DD3">
        <w:rPr>
          <w:rFonts w:ascii="Times New Roman" w:eastAsia="Times New Roman" w:hAnsi="Times New Roman" w:cs="Times New Roman"/>
        </w:rPr>
        <w:t xml:space="preserve"> (toliau – CPO)</w:t>
      </w:r>
      <w:r w:rsidRPr="00DF2DD3">
        <w:rPr>
          <w:rFonts w:ascii="Times New Roman" w:eastAsia="Times New Roman" w:hAnsi="Times New Roman" w:cs="Times New Roman"/>
        </w:rPr>
        <w:t xml:space="preserve">, nes </w:t>
      </w:r>
      <w:r w:rsidR="00280C28" w:rsidRPr="00DF2DD3">
        <w:rPr>
          <w:rFonts w:ascii="Times New Roman" w:eastAsia="Times New Roman" w:hAnsi="Times New Roman" w:cs="Times New Roman"/>
        </w:rPr>
        <w:t xml:space="preserve">pirkimo objekto CPO </w:t>
      </w:r>
      <w:r w:rsidR="00ED4395" w:rsidRPr="00DF2DD3">
        <w:rPr>
          <w:rFonts w:ascii="Times New Roman" w:eastAsia="Times New Roman" w:hAnsi="Times New Roman" w:cs="Times New Roman"/>
        </w:rPr>
        <w:t>nėra galimybės įsigyti.</w:t>
      </w:r>
    </w:p>
    <w:p w14:paraId="000F623F" w14:textId="46373246"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2</w:t>
      </w:r>
      <w:r w:rsidRPr="00DF2DD3">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3</w:t>
      </w:r>
      <w:r w:rsidRPr="00DF2DD3">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DF2DD3">
        <w:t xml:space="preserve"> </w:t>
      </w:r>
      <w:r w:rsidR="00CF5B51" w:rsidRPr="00DF2DD3">
        <w:rPr>
          <w:rFonts w:ascii="Times New Roman" w:eastAsia="Times New Roman" w:hAnsi="Times New Roman" w:cs="Times New Roman"/>
        </w:rPr>
        <w:t>ir naujausiais pirkimo dokumentų paaiškinimais bei patikslinimais</w:t>
      </w:r>
      <w:r w:rsidRPr="00DF2DD3">
        <w:rPr>
          <w:rFonts w:ascii="Times New Roman" w:eastAsia="Times New Roman" w:hAnsi="Times New Roman" w:cs="Times New Roman"/>
        </w:rPr>
        <w:t>.</w:t>
      </w:r>
    </w:p>
    <w:p w14:paraId="717E6B1B" w14:textId="0F83B32A"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lastRenderedPageBreak/>
        <w:t>1.1</w:t>
      </w:r>
      <w:r w:rsidR="0098232E" w:rsidRPr="00DF2DD3">
        <w:rPr>
          <w:rFonts w:ascii="Times New Roman" w:eastAsia="Times New Roman" w:hAnsi="Times New Roman" w:cs="Times New Roman"/>
        </w:rPr>
        <w:t>4</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5</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6E3FDB3" w14:textId="77777777" w:rsidR="002D764D" w:rsidRDefault="0098232E" w:rsidP="002D764D">
      <w:pPr>
        <w:spacing w:after="0" w:line="276" w:lineRule="auto"/>
        <w:jc w:val="both"/>
        <w:rPr>
          <w:rFonts w:ascii="Times New Roman" w:hAnsi="Times New Roman" w:cs="Times New Roman"/>
          <w:bCs/>
        </w:rPr>
      </w:pPr>
      <w:r w:rsidRPr="00DF2DD3">
        <w:rPr>
          <w:rFonts w:ascii="Times New Roman" w:eastAsia="Times New Roman" w:hAnsi="Times New Roman" w:cs="Times New Roman"/>
        </w:rPr>
        <w:t xml:space="preserve">1.16. </w:t>
      </w:r>
      <w:r w:rsidR="002D764D" w:rsidRPr="00DF2DD3">
        <w:rPr>
          <w:rFonts w:ascii="Times New Roman" w:eastAsia="Times New Roman" w:hAnsi="Times New Roman" w:cs="Times New Roman"/>
        </w:rPr>
        <w:t xml:space="preserve">Atliekamas žaliasis pirkimas. </w:t>
      </w:r>
      <w:r w:rsidR="002D764D" w:rsidRPr="002C2DFB">
        <w:rPr>
          <w:rFonts w:ascii="Times New Roman" w:hAnsi="Times New Roman" w:cs="Times New Roman"/>
          <w:bCs/>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r w:rsidR="002D764D">
        <w:rPr>
          <w:rFonts w:ascii="Times New Roman" w:hAnsi="Times New Roman" w:cs="Times New Roman"/>
          <w:bCs/>
        </w:rPr>
        <w:t>.</w:t>
      </w: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4CDF60E6" w14:textId="77777777" w:rsidR="005047F1" w:rsidRPr="008B3E9E" w:rsidRDefault="005047F1" w:rsidP="00135BB1">
      <w:pPr>
        <w:spacing w:after="0" w:line="276" w:lineRule="auto"/>
        <w:ind w:left="720"/>
        <w:contextualSpacing/>
        <w:rPr>
          <w:rFonts w:ascii="Times New Roman" w:eastAsiaTheme="minorEastAsia" w:hAnsi="Times New Roman" w:cs="Times New Roman"/>
          <w:lang w:eastAsia="lt-LT"/>
        </w:rPr>
      </w:pPr>
    </w:p>
    <w:p w14:paraId="582D39A8" w14:textId="1182F1E5" w:rsidR="00610CCA" w:rsidRPr="00B84D12" w:rsidRDefault="005047F1" w:rsidP="00610CCA">
      <w:pPr>
        <w:spacing w:after="0" w:line="276" w:lineRule="auto"/>
        <w:contextualSpacing/>
        <w:jc w:val="both"/>
        <w:rPr>
          <w:rFonts w:ascii="Times New Roman" w:hAnsi="Times New Roman" w:cs="Times New Roman"/>
        </w:rPr>
      </w:pPr>
      <w:r w:rsidRPr="007401D3">
        <w:rPr>
          <w:rFonts w:ascii="Times New Roman" w:eastAsiaTheme="minorEastAsia" w:hAnsi="Times New Roman" w:cs="Times New Roman"/>
          <w:lang w:eastAsia="lt-LT"/>
        </w:rPr>
        <w:t xml:space="preserve">2.1. </w:t>
      </w:r>
      <w:r w:rsidR="003A3355" w:rsidRPr="000074C7">
        <w:rPr>
          <w:rFonts w:ascii="Times New Roman" w:eastAsiaTheme="minorEastAsia" w:hAnsi="Times New Roman" w:cs="Times New Roman"/>
          <w:lang w:eastAsia="lt-LT"/>
        </w:rPr>
        <w:t>Pe</w:t>
      </w:r>
      <w:r w:rsidRPr="000074C7">
        <w:rPr>
          <w:rFonts w:ascii="Times New Roman" w:eastAsiaTheme="minorEastAsia" w:hAnsi="Times New Roman" w:cs="Times New Roman"/>
          <w:lang w:eastAsia="lt-LT"/>
        </w:rPr>
        <w:t xml:space="preserve">rkančioji organizacija </w:t>
      </w:r>
      <w:r w:rsidR="003A3355" w:rsidRPr="000074C7">
        <w:rPr>
          <w:rFonts w:ascii="Times New Roman" w:eastAsiaTheme="minorEastAsia" w:hAnsi="Times New Roman" w:cs="Times New Roman"/>
          <w:lang w:eastAsia="lt-LT"/>
        </w:rPr>
        <w:t>vykdo</w:t>
      </w:r>
      <w:r w:rsidRPr="000074C7">
        <w:rPr>
          <w:rFonts w:ascii="Times New Roman" w:eastAsiaTheme="minorEastAsia" w:hAnsi="Times New Roman" w:cs="Times New Roman"/>
          <w:lang w:eastAsia="lt-LT"/>
        </w:rPr>
        <w:t xml:space="preserve"> pirkimą ir numato įsigyti </w:t>
      </w:r>
      <w:r w:rsidR="00610CCA" w:rsidRPr="00B84D12">
        <w:rPr>
          <w:rFonts w:ascii="Times New Roman" w:eastAsia="Arial Unicode MS" w:hAnsi="Times New Roman" w:cs="Times New Roman"/>
          <w:b/>
          <w:color w:val="000000"/>
        </w:rPr>
        <w:t>asmens įgytų kompetencijų vertinimo paslaug</w:t>
      </w:r>
      <w:r w:rsidR="006E4524">
        <w:rPr>
          <w:rFonts w:ascii="Times New Roman" w:eastAsia="Arial Unicode MS" w:hAnsi="Times New Roman" w:cs="Times New Roman"/>
          <w:b/>
          <w:color w:val="000000"/>
        </w:rPr>
        <w:t>a</w:t>
      </w:r>
      <w:r w:rsidR="00610CCA" w:rsidRPr="00B84D12">
        <w:rPr>
          <w:rFonts w:ascii="Times New Roman" w:eastAsia="Arial Unicode MS" w:hAnsi="Times New Roman" w:cs="Times New Roman"/>
          <w:b/>
          <w:color w:val="000000"/>
        </w:rPr>
        <w:t>s</w:t>
      </w:r>
      <w:r w:rsidR="006E4524">
        <w:rPr>
          <w:rFonts w:ascii="Times New Roman" w:eastAsia="Arial Unicode MS" w:hAnsi="Times New Roman" w:cs="Times New Roman"/>
          <w:b/>
          <w:color w:val="000000"/>
        </w:rPr>
        <w:t xml:space="preserve"> </w:t>
      </w:r>
      <w:r w:rsidR="00610CCA" w:rsidRPr="00B84D12">
        <w:rPr>
          <w:rFonts w:ascii="Times New Roman" w:eastAsiaTheme="minorEastAsia" w:hAnsi="Times New Roman" w:cs="Times New Roman"/>
          <w:bCs/>
          <w:lang w:eastAsia="lt-LT"/>
        </w:rPr>
        <w:t xml:space="preserve">(toliau – Paslaugos). </w:t>
      </w:r>
      <w:r w:rsidR="00610CCA" w:rsidRPr="00B84D12">
        <w:rPr>
          <w:rFonts w:ascii="Times New Roman" w:hAnsi="Times New Roman" w:cs="Times New Roman"/>
        </w:rPr>
        <w:t>Pagrindinis</w:t>
      </w:r>
      <w:r w:rsidR="00610CCA" w:rsidRPr="00B84D12">
        <w:rPr>
          <w:rFonts w:ascii="Times New Roman" w:hAnsi="Times New Roman" w:cs="Times New Roman"/>
          <w:color w:val="000000"/>
        </w:rPr>
        <w:t xml:space="preserve"> BVPŽ kodas: </w:t>
      </w:r>
      <w:r w:rsidR="00610CCA" w:rsidRPr="00B84D12">
        <w:rPr>
          <w:rFonts w:ascii="Times New Roman" w:hAnsi="Times New Roman" w:cs="Times New Roman"/>
        </w:rPr>
        <w:t>79419000-4</w:t>
      </w:r>
      <w:r w:rsidR="00610CCA" w:rsidRPr="00B84D12">
        <w:rPr>
          <w:rFonts w:ascii="Times New Roman" w:eastAsia="Times New Roman" w:hAnsi="Times New Roman" w:cs="Times New Roman"/>
          <w:noProof/>
          <w:lang w:eastAsia="lt-LT"/>
        </w:rPr>
        <w:t xml:space="preserve"> (</w:t>
      </w:r>
      <w:r w:rsidR="00610CCA" w:rsidRPr="00B84D12">
        <w:rPr>
          <w:rFonts w:ascii="Times New Roman" w:hAnsi="Times New Roman" w:cs="Times New Roman"/>
        </w:rPr>
        <w:t>Vertinimo konsultacinės paslaugos</w:t>
      </w:r>
      <w:r w:rsidR="00610CCA" w:rsidRPr="00B84D12">
        <w:rPr>
          <w:rFonts w:ascii="Times New Roman" w:eastAsia="Times New Roman" w:hAnsi="Times New Roman" w:cs="Times New Roman"/>
          <w:noProof/>
          <w:lang w:eastAsia="lt-LT"/>
        </w:rPr>
        <w:t>)</w:t>
      </w:r>
      <w:r w:rsidR="00610CCA" w:rsidRPr="00B84D12">
        <w:rPr>
          <w:rFonts w:ascii="Times New Roman" w:hAnsi="Times New Roman" w:cs="Times New Roman"/>
        </w:rPr>
        <w:t xml:space="preserve">. </w:t>
      </w:r>
      <w:r w:rsidR="00610CCA" w:rsidRPr="00B84D12">
        <w:rPr>
          <w:rFonts w:ascii="Times New Roman" w:hAnsi="Times New Roman" w:cs="Times New Roman"/>
          <w:bCs/>
          <w:iCs/>
          <w:color w:val="000000"/>
        </w:rPr>
        <w:t xml:space="preserve">Reikalavimai </w:t>
      </w:r>
      <w:r w:rsidR="00610CCA" w:rsidRPr="00B84D12">
        <w:rPr>
          <w:rFonts w:ascii="Times New Roman" w:hAnsi="Times New Roman" w:cs="Times New Roman"/>
          <w:bCs/>
          <w:iCs/>
          <w:color w:val="000000"/>
          <w:lang w:eastAsia="lt-LT"/>
        </w:rPr>
        <w:t xml:space="preserve">paslaugoms </w:t>
      </w:r>
      <w:r w:rsidR="00610CCA" w:rsidRPr="00B84D12">
        <w:rPr>
          <w:rFonts w:ascii="Times New Roman" w:hAnsi="Times New Roman" w:cs="Times New Roman"/>
          <w:bCs/>
          <w:iCs/>
          <w:color w:val="000000"/>
        </w:rPr>
        <w:t xml:space="preserve">nurodyti </w:t>
      </w:r>
      <w:r w:rsidR="00610CCA" w:rsidRPr="00B84D12">
        <w:rPr>
          <w:rFonts w:ascii="Times New Roman" w:hAnsi="Times New Roman" w:cs="Times New Roman"/>
        </w:rPr>
        <w:t xml:space="preserve">Pirkimo sąlygų 1 priede „Paslaugų techninė specifikacija“ (toliau – Pirkimo sąlygų 1 priedas, Techninė specifikacija). </w:t>
      </w:r>
    </w:p>
    <w:p w14:paraId="57630753" w14:textId="186A1800" w:rsidR="005047F1" w:rsidRPr="007401D3" w:rsidRDefault="005047F1" w:rsidP="00FC1678">
      <w:pPr>
        <w:spacing w:after="0" w:line="276" w:lineRule="auto"/>
        <w:contextualSpacing/>
        <w:jc w:val="both"/>
        <w:rPr>
          <w:rFonts w:ascii="Times New Roman" w:eastAsiaTheme="minorEastAsia" w:hAnsi="Times New Roman" w:cs="Times New Roman"/>
          <w:lang w:eastAsia="lt-LT"/>
        </w:rPr>
      </w:pPr>
      <w:r w:rsidRPr="007401D3">
        <w:rPr>
          <w:rFonts w:ascii="Times New Roman" w:eastAsia="Times New Roman" w:hAnsi="Times New Roman" w:cs="Times New Roman"/>
          <w:color w:val="000000"/>
          <w:lang w:eastAsia="lt-LT"/>
        </w:rPr>
        <w:t xml:space="preserve">2.2. </w:t>
      </w:r>
      <w:r w:rsidRPr="007401D3">
        <w:rPr>
          <w:rFonts w:ascii="Times New Roman" w:eastAsia="Calibri" w:hAnsi="Times New Roman" w:cs="Times New Roman"/>
        </w:rPr>
        <w:t>Pirkimo objektas į dalis neskaidomas</w:t>
      </w:r>
      <w:r w:rsidRPr="007401D3">
        <w:rPr>
          <w:rFonts w:ascii="Times New Roman" w:eastAsiaTheme="minorEastAsia" w:hAnsi="Times New Roman" w:cs="Times New Roman"/>
          <w:lang w:eastAsia="lt-LT"/>
        </w:rPr>
        <w:t>. Tiekėjas gali teikti tik vieną pasiūlymą visai pirkimo objekto apimčiai</w:t>
      </w:r>
      <w:r w:rsidR="00CA6E32" w:rsidRPr="007401D3">
        <w:rPr>
          <w:rFonts w:ascii="Times New Roman" w:eastAsiaTheme="minorEastAsia" w:hAnsi="Times New Roman" w:cs="Times New Roman"/>
          <w:lang w:eastAsia="lt-LT"/>
        </w:rPr>
        <w:t>.</w:t>
      </w:r>
    </w:p>
    <w:p w14:paraId="2AF78B18" w14:textId="1B11E335" w:rsidR="005047F1" w:rsidRDefault="005047F1" w:rsidP="00FC1678">
      <w:pPr>
        <w:spacing w:after="0" w:line="276" w:lineRule="auto"/>
        <w:contextualSpacing/>
        <w:jc w:val="both"/>
        <w:rPr>
          <w:rFonts w:ascii="Times New Roman" w:eastAsia="Calibri" w:hAnsi="Times New Roman" w:cs="Times New Roman"/>
        </w:rPr>
      </w:pPr>
      <w:r w:rsidRPr="007401D3">
        <w:rPr>
          <w:rFonts w:ascii="Times New Roman" w:eastAsia="Calibri" w:hAnsi="Times New Roman" w:cs="Times New Roman"/>
        </w:rPr>
        <w:t xml:space="preserve">2.3. </w:t>
      </w:r>
      <w:bookmarkStart w:id="0" w:name="_Hlk65138909"/>
      <w:r w:rsidRPr="007401D3">
        <w:rPr>
          <w:rFonts w:ascii="Times New Roman" w:eastAsia="Calibri" w:hAnsi="Times New Roman" w:cs="Times New Roman"/>
          <w:bCs/>
        </w:rPr>
        <w:t>Pirkimui skirta lėšų suma</w:t>
      </w:r>
      <w:r w:rsidR="00CA6E32" w:rsidRPr="007401D3">
        <w:rPr>
          <w:rFonts w:ascii="Times New Roman" w:eastAsia="Calibri" w:hAnsi="Times New Roman" w:cs="Times New Roman"/>
          <w:bCs/>
        </w:rPr>
        <w:t xml:space="preserve"> </w:t>
      </w:r>
      <w:r w:rsidRPr="007401D3">
        <w:rPr>
          <w:rFonts w:ascii="Times New Roman" w:eastAsia="Calibri" w:hAnsi="Times New Roman" w:cs="Times New Roman"/>
          <w:bCs/>
        </w:rPr>
        <w:t xml:space="preserve">– ne daugiau kaip </w:t>
      </w:r>
      <w:r w:rsidR="00E707CD">
        <w:rPr>
          <w:rFonts w:ascii="Times New Roman" w:eastAsia="Calibri" w:hAnsi="Times New Roman" w:cs="Times New Roman"/>
          <w:b/>
          <w:bCs/>
          <w:u w:val="single"/>
        </w:rPr>
        <w:t>50</w:t>
      </w:r>
      <w:r w:rsidR="006C373A">
        <w:rPr>
          <w:rFonts w:ascii="Times New Roman" w:eastAsia="Calibri" w:hAnsi="Times New Roman" w:cs="Times New Roman"/>
          <w:b/>
          <w:bCs/>
          <w:u w:val="single"/>
        </w:rPr>
        <w:t>.</w:t>
      </w:r>
      <w:r w:rsidR="00C661A9" w:rsidRPr="0091047E">
        <w:rPr>
          <w:rFonts w:ascii="Times New Roman" w:eastAsia="Calibri" w:hAnsi="Times New Roman" w:cs="Times New Roman"/>
          <w:b/>
          <w:bCs/>
          <w:u w:val="single"/>
        </w:rPr>
        <w:t>000,00</w:t>
      </w:r>
      <w:r w:rsidR="00C876AF" w:rsidRPr="007401D3">
        <w:rPr>
          <w:rFonts w:ascii="Times New Roman" w:eastAsia="Calibri" w:hAnsi="Times New Roman" w:cs="Times New Roman"/>
        </w:rPr>
        <w:t xml:space="preserve"> </w:t>
      </w:r>
      <w:r w:rsidR="00C876AF" w:rsidRPr="00C661A9">
        <w:rPr>
          <w:rFonts w:ascii="Times New Roman" w:eastAsia="Calibri" w:hAnsi="Times New Roman" w:cs="Times New Roman"/>
          <w:b/>
          <w:bCs/>
          <w:u w:val="single"/>
        </w:rPr>
        <w:t>Eur be PVM</w:t>
      </w:r>
      <w:r w:rsidRPr="007401D3">
        <w:rPr>
          <w:rFonts w:ascii="Times New Roman" w:eastAsia="Calibri" w:hAnsi="Times New Roman" w:cs="Times New Roman"/>
        </w:rPr>
        <w:t xml:space="preserve">. </w:t>
      </w:r>
      <w:bookmarkEnd w:id="0"/>
    </w:p>
    <w:p w14:paraId="343EEFA6" w14:textId="5A73254B" w:rsidR="00D75A84" w:rsidRPr="007401D3" w:rsidRDefault="00E707CD" w:rsidP="00A330D6">
      <w:pPr>
        <w:spacing w:after="0" w:line="276" w:lineRule="auto"/>
        <w:contextualSpacing/>
        <w:jc w:val="both"/>
        <w:rPr>
          <w:rFonts w:ascii="Times New Roman" w:hAnsi="Times New Roman"/>
          <w:lang w:eastAsia="lt-LT"/>
        </w:rPr>
      </w:pPr>
      <w:r>
        <w:rPr>
          <w:rFonts w:ascii="Times New Roman" w:eastAsia="Calibri" w:hAnsi="Times New Roman" w:cs="Times New Roman"/>
        </w:rPr>
        <w:t>2.4</w:t>
      </w:r>
      <w:r w:rsidR="00A330D6">
        <w:rPr>
          <w:rFonts w:ascii="Times New Roman" w:eastAsia="Calibri" w:hAnsi="Times New Roman" w:cs="Times New Roman"/>
        </w:rPr>
        <w:t>.</w:t>
      </w:r>
      <w:r w:rsidR="00D75A84" w:rsidRPr="007401D3">
        <w:rPr>
          <w:rFonts w:ascii="Times New Roman" w:hAnsi="Times New Roman"/>
          <w:lang w:eastAsia="lt-LT"/>
        </w:rPr>
        <w:t xml:space="preserve"> </w:t>
      </w:r>
      <w:r w:rsidR="00D75A84" w:rsidRPr="007401D3">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296654FC" w:rsidR="00D75A84" w:rsidRDefault="00D75A84" w:rsidP="00FC1678">
      <w:pPr>
        <w:spacing w:after="0" w:line="276" w:lineRule="auto"/>
        <w:jc w:val="both"/>
        <w:rPr>
          <w:rFonts w:ascii="Times New Roman" w:eastAsiaTheme="minorEastAsia" w:hAnsi="Times New Roman" w:cs="Times New Roman"/>
          <w:color w:val="000000" w:themeColor="text1"/>
        </w:rPr>
      </w:pPr>
      <w:r w:rsidRPr="007401D3">
        <w:rPr>
          <w:rFonts w:ascii="Times New Roman" w:eastAsiaTheme="minorEastAsia" w:hAnsi="Times New Roman" w:cs="Times New Roman"/>
          <w:color w:val="000000" w:themeColor="text1"/>
        </w:rPr>
        <w:t>2.</w:t>
      </w:r>
      <w:r w:rsidR="00A330D6">
        <w:rPr>
          <w:rFonts w:ascii="Times New Roman" w:eastAsiaTheme="minorEastAsia" w:hAnsi="Times New Roman" w:cs="Times New Roman"/>
          <w:color w:val="000000" w:themeColor="text1"/>
        </w:rPr>
        <w:t>5</w:t>
      </w:r>
      <w:r w:rsidRPr="007401D3">
        <w:rPr>
          <w:rFonts w:ascii="Times New Roman" w:eastAsiaTheme="minorEastAsia" w:hAnsi="Times New Roman" w:cs="Times New Roman"/>
          <w:color w:val="000000" w:themeColor="text1"/>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469997" w14:textId="77777777" w:rsidR="00D212E5" w:rsidRPr="007401D3" w:rsidRDefault="00D212E5" w:rsidP="00FC1678">
      <w:pPr>
        <w:spacing w:after="0" w:line="276" w:lineRule="auto"/>
        <w:jc w:val="both"/>
        <w:rPr>
          <w:rFonts w:ascii="Times New Roman" w:eastAsiaTheme="minorEastAsia" w:hAnsi="Times New Roman" w:cs="Times New Roman"/>
          <w:color w:val="000000" w:themeColor="text1"/>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8B3E9E">
        <w:rPr>
          <w:rFonts w:ascii="Times New Roman" w:eastAsiaTheme="minorEastAsia" w:hAnsi="Times New Roman" w:cs="Times New Roman"/>
          <w:b/>
          <w:bCs/>
          <w:lang w:eastAsia="lt-LT"/>
        </w:rPr>
        <w:t>2 darbo dienoms</w:t>
      </w:r>
      <w:r w:rsidRPr="008B3E9E">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0C2D260C"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 Tiekėjas gali pateikti tik vieną pasiūlymą (pilnai pirkimo objekto apimčiai) </w:t>
      </w:r>
      <w:r w:rsidRPr="00661AF8">
        <w:rPr>
          <w:rFonts w:ascii="Times New Roman" w:eastAsia="Calibri" w:hAnsi="Times New Roman" w:cs="Times New Roman"/>
          <w:bdr w:val="nil"/>
          <w:lang w:eastAsia="lt-LT"/>
        </w:rPr>
        <w:t>– individualiai arba kaip Tiekėjų grupės narys.</w:t>
      </w:r>
      <w:r w:rsidRPr="00B45791">
        <w:t xml:space="preserve"> </w:t>
      </w:r>
      <w:r w:rsidRPr="00661AF8">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3B195062"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b/>
          <w:lang w:eastAsia="lt-LT"/>
        </w:rPr>
        <w:t xml:space="preserve">5.2. </w:t>
      </w:r>
      <w:r w:rsidRPr="00661AF8">
        <w:rPr>
          <w:rFonts w:ascii="Times New Roman" w:eastAsia="Calibri" w:hAnsi="Times New Roman" w:cs="Times New Roman"/>
          <w:b/>
          <w:lang w:eastAsia="lt-LT"/>
        </w:rPr>
        <w:t>Jei pasiūlymą teikia Tiekėjų grupė</w:t>
      </w:r>
      <w:r w:rsidRPr="00661AF8">
        <w:rPr>
          <w:rFonts w:ascii="Times New Roman" w:eastAsia="Calibri" w:hAnsi="Times New Roman" w:cs="Times New Roman"/>
          <w:lang w:eastAsia="lt-LT"/>
        </w:rPr>
        <w:t>:</w:t>
      </w:r>
    </w:p>
    <w:p w14:paraId="552D9804"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512DB82E"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5.2.2. Perkančioji organizacija nereikalauja, kad tiekėjų grupės pateiktą pasiūlymą pripažinus laimėjusiu ir pasiūlius sudaryti sutartį, ši tiekėjų grupė įgytų tam tikrą teisinę formą.</w:t>
      </w:r>
    </w:p>
    <w:p w14:paraId="61FF97AC"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lastRenderedPageBreak/>
        <w:t>5.2.3. CVP IS priemonėmis pateiktus klausimus atsako įgaliotas bendrą pasiūlymą pateikti tiekėjas.</w:t>
      </w:r>
    </w:p>
    <w:p w14:paraId="256A8EF5"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Times New Roman" w:hAnsi="Times New Roman" w:cs="Times New Roman"/>
          <w:lang w:eastAsia="lt-LT"/>
        </w:rPr>
      </w:pPr>
      <w:r w:rsidRPr="00661AF8">
        <w:rPr>
          <w:rFonts w:ascii="Times New Roman" w:eastAsia="Calibri" w:hAnsi="Times New Roman" w:cs="Times New Roman"/>
          <w:lang w:eastAsia="lt-LT"/>
        </w:rPr>
        <w:t xml:space="preserve">5.3. </w:t>
      </w:r>
      <w:r w:rsidRPr="00661AF8">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661AF8">
        <w:rPr>
          <w:rFonts w:ascii="Times New Roman" w:eastAsia="Times New Roman" w:hAnsi="Times New Roman" w:cs="Times New Roman"/>
          <w:lang w:eastAsia="lt-LT"/>
        </w:rPr>
        <w:t xml:space="preserve">naudojant CVP IS priemones. Pasiūlymo dokumentai turi būti suformuoti naudojant nediskriminuojančius, visuotinai prieinamus duomenų failų formatus (pvz., </w:t>
      </w:r>
      <w:proofErr w:type="spellStart"/>
      <w:r w:rsidRPr="00661AF8">
        <w:rPr>
          <w:rFonts w:ascii="Times New Roman" w:eastAsia="Times New Roman" w:hAnsi="Times New Roman" w:cs="Times New Roman"/>
          <w:lang w:eastAsia="lt-LT"/>
        </w:rPr>
        <w:t>pdf</w:t>
      </w:r>
      <w:proofErr w:type="spellEnd"/>
      <w:r w:rsidRPr="00661AF8">
        <w:rPr>
          <w:rFonts w:ascii="Times New Roman" w:eastAsia="Times New Roman" w:hAnsi="Times New Roman" w:cs="Times New Roman"/>
          <w:lang w:eastAsia="lt-LT"/>
        </w:rPr>
        <w:t xml:space="preserve">, </w:t>
      </w:r>
      <w:proofErr w:type="spellStart"/>
      <w:r w:rsidRPr="00661AF8">
        <w:rPr>
          <w:rFonts w:ascii="Times New Roman" w:eastAsia="Times New Roman" w:hAnsi="Times New Roman" w:cs="Times New Roman"/>
          <w:lang w:eastAsia="lt-LT"/>
        </w:rPr>
        <w:t>docx</w:t>
      </w:r>
      <w:proofErr w:type="spellEnd"/>
      <w:r w:rsidRPr="00661AF8">
        <w:rPr>
          <w:rFonts w:ascii="Times New Roman" w:eastAsia="Times New Roman" w:hAnsi="Times New Roman" w:cs="Times New Roman"/>
          <w:lang w:eastAsia="lt-LT"/>
        </w:rPr>
        <w:t>). Perkančiajai organizacijai kilus abejonių dėl dokumentų tikrumo, ji turi teisę reikalauti pateikti dokumentų originalus.</w:t>
      </w:r>
    </w:p>
    <w:p w14:paraId="03FB0EF2"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lang w:eastAsia="lt-LT"/>
        </w:rPr>
        <w:t xml:space="preserve">5.4. </w:t>
      </w:r>
      <w:r w:rsidRPr="00661AF8">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661AF8">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5179076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5.5. </w:t>
      </w:r>
      <w:r w:rsidRPr="0063287D">
        <w:rPr>
          <w:rFonts w:ascii="Times New Roman" w:eastAsia="Times New Roman" w:hAnsi="Times New Roman" w:cs="Times New Roman"/>
          <w:b/>
          <w:bCs/>
          <w:u w:val="single"/>
          <w:lang w:eastAsia="lt-LT"/>
        </w:rPr>
        <w:t>Pasirašytas</w:t>
      </w:r>
      <w:r w:rsidRPr="00661AF8">
        <w:rPr>
          <w:rFonts w:ascii="Times New Roman" w:eastAsia="Times New Roman" w:hAnsi="Times New Roman" w:cs="Times New Roman"/>
          <w:lang w:eastAsia="lt-LT"/>
        </w:rPr>
        <w:t xml:space="preserve"> pasiūlymas turi būti pateiktas užpildant </w:t>
      </w:r>
      <w:r w:rsidRPr="00661AF8">
        <w:rPr>
          <w:rFonts w:ascii="Times New Roman" w:eastAsia="Times New Roman" w:hAnsi="Times New Roman" w:cs="Times New Roman"/>
          <w:b/>
          <w:bCs/>
          <w:lang w:eastAsia="lt-LT"/>
        </w:rPr>
        <w:t xml:space="preserve">Pasiūlymo formą Priedas Nr. 2 </w:t>
      </w:r>
      <w:r w:rsidRPr="00661AF8">
        <w:rPr>
          <w:rFonts w:ascii="Times New Roman" w:eastAsia="Times New Roman" w:hAnsi="Times New Roman" w:cs="Times New Roman"/>
          <w:lang w:eastAsia="lt-LT"/>
        </w:rPr>
        <w:t xml:space="preserve">pridedant visus pirkimo dokumentuose reikalaujamus dokumentus. </w:t>
      </w:r>
    </w:p>
    <w:p w14:paraId="2B1D9159"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rPr>
      </w:pPr>
      <w:r w:rsidRPr="00661AF8">
        <w:rPr>
          <w:rFonts w:ascii="Times New Roman" w:eastAsia="Times New Roman" w:hAnsi="Times New Roman" w:cs="Times New Roman"/>
          <w:lang w:eastAsia="lt-LT"/>
        </w:rPr>
        <w:t xml:space="preserve">5.6. </w:t>
      </w:r>
      <w:r w:rsidRPr="00661AF8">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661AF8">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85DCD2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5.7. </w:t>
      </w:r>
      <w:r w:rsidRPr="00661AF8">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661AF8">
        <w:rPr>
          <w:rFonts w:ascii="Times New Roman" w:eastAsia="Calibri" w:hAnsi="Times New Roman" w:cs="Times New Roman"/>
          <w:lang w:eastAsia="lt-LT"/>
        </w:rPr>
        <w:t>.</w:t>
      </w:r>
    </w:p>
    <w:p w14:paraId="31938E5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5.8. Pasiūlymą sudaro tiekėjo pateiktų duomenų bei dokumentų visuma, t. y. CVP IS pasiūlymo lango eilutėje „Prisegti dokumentus“ pateikti duomenys ir dokumentai:</w:t>
      </w:r>
    </w:p>
    <w:p w14:paraId="04C82BD3" w14:textId="77777777" w:rsidR="0063287D" w:rsidRPr="00661AF8" w:rsidRDefault="0063287D" w:rsidP="0063287D">
      <w:pPr>
        <w:pStyle w:val="ListParagraph"/>
        <w:spacing w:after="0" w:line="276" w:lineRule="auto"/>
        <w:ind w:left="0"/>
        <w:jc w:val="right"/>
        <w:rPr>
          <w:rFonts w:ascii="Times New Roman" w:eastAsia="Times New Roman" w:hAnsi="Times New Roman" w:cs="Times New Roman"/>
          <w:i/>
          <w:iCs/>
          <w:lang w:eastAsia="lt-LT"/>
        </w:rPr>
      </w:pPr>
      <w:r w:rsidRPr="00661AF8">
        <w:rPr>
          <w:rFonts w:ascii="Times New Roman" w:eastAsia="Times New Roman" w:hAnsi="Times New Roman" w:cs="Times New Roman"/>
          <w:i/>
          <w:iCs/>
          <w:lang w:val="en-US" w:eastAsia="lt-LT"/>
        </w:rPr>
        <w:t>1</w:t>
      </w:r>
      <w:r w:rsidRPr="00661AF8">
        <w:rPr>
          <w:rFonts w:ascii="Times New Roman" w:eastAsia="Times New Roman" w:hAnsi="Times New Roman" w:cs="Times New Roman"/>
          <w:i/>
          <w:iCs/>
          <w:lang w:eastAsia="lt-LT"/>
        </w:rPr>
        <w:t xml:space="preserve">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8930"/>
      </w:tblGrid>
      <w:tr w:rsidR="0063287D" w:rsidRPr="00B45791" w14:paraId="251A18C3" w14:textId="77777777" w:rsidTr="00574E7C">
        <w:tc>
          <w:tcPr>
            <w:tcW w:w="988" w:type="dxa"/>
          </w:tcPr>
          <w:p w14:paraId="0E45E21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8930" w:type="dxa"/>
          </w:tcPr>
          <w:p w14:paraId="29FE8AA8"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63287D" w:rsidRPr="00B45791" w14:paraId="5E53E482" w14:textId="77777777" w:rsidTr="00574E7C">
        <w:tc>
          <w:tcPr>
            <w:tcW w:w="988" w:type="dxa"/>
          </w:tcPr>
          <w:p w14:paraId="7534C07C"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8930" w:type="dxa"/>
          </w:tcPr>
          <w:p w14:paraId="03C9587A"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b/>
                <w:bCs/>
                <w:bdr w:val="nil"/>
                <w:lang w:eastAsia="lt-LT"/>
              </w:rPr>
            </w:pPr>
            <w:r w:rsidRPr="00404914">
              <w:rPr>
                <w:rFonts w:ascii="Times New Roman" w:eastAsia="Arial Unicode MS" w:hAnsi="Times New Roman" w:cs="Times New Roman"/>
                <w:bCs/>
                <w:bdr w:val="nil"/>
                <w:lang w:eastAsia="lt-LT"/>
              </w:rPr>
              <w:t xml:space="preserve">Tiekėjo </w:t>
            </w:r>
            <w:r w:rsidRPr="0063287D">
              <w:rPr>
                <w:rFonts w:ascii="Times New Roman" w:eastAsia="Arial Unicode MS" w:hAnsi="Times New Roman" w:cs="Times New Roman"/>
                <w:b/>
                <w:bdr w:val="nil"/>
                <w:lang w:eastAsia="lt-LT"/>
              </w:rPr>
              <w:t>pasirašytas</w:t>
            </w:r>
            <w:r w:rsidRPr="00DB3989">
              <w:rPr>
                <w:rFonts w:ascii="Times New Roman" w:eastAsia="Arial Unicode MS" w:hAnsi="Times New Roman" w:cs="Times New Roman"/>
                <w:b/>
                <w:i/>
                <w:iCs/>
                <w:bdr w:val="nil"/>
                <w:lang w:eastAsia="lt-LT"/>
              </w:rPr>
              <w:t xml:space="preserve"> </w:t>
            </w:r>
            <w:r w:rsidRPr="00046C1C">
              <w:rPr>
                <w:rFonts w:ascii="Times New Roman" w:eastAsia="Arial Unicode MS" w:hAnsi="Times New Roman" w:cs="Times New Roman"/>
                <w:b/>
                <w:bdr w:val="nil"/>
                <w:lang w:eastAsia="lt-LT"/>
              </w:rPr>
              <w:t xml:space="preserve">pasiūlymas, </w:t>
            </w:r>
            <w:r w:rsidRPr="00404914">
              <w:rPr>
                <w:rFonts w:ascii="Times New Roman" w:eastAsia="Arial Unicode MS" w:hAnsi="Times New Roman" w:cs="Times New Roman"/>
                <w:bCs/>
                <w:bdr w:val="nil"/>
                <w:lang w:eastAsia="lt-LT"/>
              </w:rPr>
              <w:t>parengtas pagal šių pirkimo sąlygų 2 priedą</w:t>
            </w:r>
            <w:r w:rsidRPr="00B45791">
              <w:rPr>
                <w:rFonts w:ascii="Times New Roman" w:eastAsia="Arial Unicode MS" w:hAnsi="Times New Roman" w:cs="Times New Roman"/>
                <w:b/>
                <w:bCs/>
                <w:bdr w:val="nil"/>
                <w:lang w:eastAsia="lt-LT"/>
              </w:rPr>
              <w:t xml:space="preserve"> </w:t>
            </w:r>
          </w:p>
        </w:tc>
      </w:tr>
      <w:tr w:rsidR="0063287D" w:rsidRPr="00B45791" w14:paraId="249C7539" w14:textId="77777777" w:rsidTr="00574E7C">
        <w:tc>
          <w:tcPr>
            <w:tcW w:w="988" w:type="dxa"/>
          </w:tcPr>
          <w:p w14:paraId="5372452A"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8930" w:type="dxa"/>
          </w:tcPr>
          <w:p w14:paraId="61D43259"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Jungtinės veiklos sutartis (</w:t>
            </w:r>
            <w:r w:rsidRPr="00472AC4">
              <w:rPr>
                <w:rFonts w:ascii="Times New Roman" w:hAnsi="Times New Roman" w:cs="Times New Roman"/>
                <w:i/>
                <w:iCs/>
                <w:lang w:eastAsia="lt-LT"/>
              </w:rPr>
              <w:t xml:space="preserve">jei pasiūlymą teikia tiekėjų grupė, kuri yra sudariusi jungtinės veiklos sutartį) </w:t>
            </w:r>
            <w:r w:rsidRPr="00472AC4">
              <w:rPr>
                <w:rFonts w:ascii="Times New Roman" w:eastAsia="Calibri" w:hAnsi="Times New Roman" w:cs="Times New Roman"/>
                <w:i/>
                <w:iCs/>
                <w:lang w:eastAsia="lt-LT"/>
              </w:rPr>
              <w:t>(pagal pirkimo sąlygų 5.2.1 p</w:t>
            </w:r>
            <w:r w:rsidRPr="00B45791">
              <w:rPr>
                <w:rFonts w:ascii="Times New Roman" w:eastAsia="Calibri" w:hAnsi="Times New Roman" w:cs="Times New Roman"/>
                <w:lang w:eastAsia="lt-LT"/>
              </w:rPr>
              <w:t>.).</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w:t>
            </w:r>
            <w:r w:rsidRPr="00B45791">
              <w:rPr>
                <w:rFonts w:ascii="Times New Roman" w:eastAsia="Calibri" w:hAnsi="Times New Roman" w:cs="Times New Roman"/>
                <w:lang w:eastAsia="lt-LT"/>
              </w:rPr>
              <w:lastRenderedPageBreak/>
              <w:t xml:space="preserve">sudariusi jungtinės veiklos sutarties - kartu su pasiūlymu turi būti pateikiamas (laisva forma) dalyvavimo viešajame pirkime kaip tiekėjų grupės teisinis pagrindas (pagal pirkimo sąlygų 5.2.2 p.). </w:t>
            </w:r>
          </w:p>
        </w:tc>
      </w:tr>
      <w:tr w:rsidR="0063287D" w:rsidRPr="00B45791" w14:paraId="3C8E77A9" w14:textId="77777777" w:rsidTr="00574E7C">
        <w:tc>
          <w:tcPr>
            <w:tcW w:w="988" w:type="dxa"/>
          </w:tcPr>
          <w:p w14:paraId="2149CCF9"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lastRenderedPageBreak/>
              <w:t>5.8.3.</w:t>
            </w:r>
          </w:p>
        </w:tc>
        <w:tc>
          <w:tcPr>
            <w:tcW w:w="8930" w:type="dxa"/>
          </w:tcPr>
          <w:p w14:paraId="274927F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w:t>
            </w:r>
            <w:r w:rsidRPr="00472AC4">
              <w:rPr>
                <w:rFonts w:ascii="Times New Roman" w:eastAsia="Arial Unicode MS" w:hAnsi="Times New Roman" w:cs="Times New Roman"/>
                <w:b/>
                <w:i/>
                <w:iCs/>
                <w:bdr w:val="nil"/>
                <w:lang w:eastAsia="lt-LT"/>
              </w:rPr>
              <w:t>jei pasiūlymą pateikia ne vadovas</w:t>
            </w:r>
            <w:r w:rsidRPr="00B45791">
              <w:rPr>
                <w:rFonts w:ascii="Times New Roman" w:eastAsia="Arial Unicode MS" w:hAnsi="Times New Roman" w:cs="Times New Roman"/>
                <w:b/>
                <w:bdr w:val="nil"/>
                <w:lang w:eastAsia="lt-LT"/>
              </w:rPr>
              <w:t>).</w:t>
            </w:r>
          </w:p>
        </w:tc>
      </w:tr>
      <w:tr w:rsidR="0063287D" w:rsidRPr="00B45791" w14:paraId="417A8E4D" w14:textId="77777777" w:rsidTr="00574E7C">
        <w:tc>
          <w:tcPr>
            <w:tcW w:w="988" w:type="dxa"/>
          </w:tcPr>
          <w:p w14:paraId="409154D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8930" w:type="dxa"/>
          </w:tcPr>
          <w:p w14:paraId="227018F7"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63287D" w:rsidRPr="00B45791" w14:paraId="41D7D3C9" w14:textId="77777777" w:rsidTr="00574E7C">
        <w:tc>
          <w:tcPr>
            <w:tcW w:w="988" w:type="dxa"/>
          </w:tcPr>
          <w:p w14:paraId="15B2004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8930" w:type="dxa"/>
          </w:tcPr>
          <w:p w14:paraId="68C0A71C" w14:textId="199BFED9" w:rsidR="0063287D" w:rsidRPr="00472AC4" w:rsidRDefault="0063287D" w:rsidP="00574E7C">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Cs/>
                <w:bdr w:val="nil"/>
                <w:lang w:eastAsia="lt-LT"/>
              </w:rPr>
            </w:pPr>
            <w:r w:rsidRPr="00472AC4">
              <w:rPr>
                <w:rFonts w:ascii="Times New Roman" w:eastAsia="Arial Unicode MS" w:hAnsi="Times New Roman" w:cs="Times New Roman"/>
                <w:bCs/>
                <w:bdr w:val="none" w:sz="0" w:space="0" w:color="auto" w:frame="1"/>
                <w:lang w:eastAsia="lt-LT"/>
              </w:rPr>
              <w:t xml:space="preserve">Užpildyta techninė specifikacija, parengta pagal šių pirkimo sąlygų 1 priedą </w:t>
            </w:r>
            <w:r w:rsidR="00472AC4" w:rsidRPr="00472AC4">
              <w:rPr>
                <w:rFonts w:ascii="Times New Roman" w:eastAsia="Arial Unicode MS" w:hAnsi="Times New Roman" w:cs="Times New Roman"/>
                <w:bCs/>
                <w:bdr w:val="none" w:sz="0" w:space="0" w:color="auto" w:frame="1"/>
                <w:lang w:eastAsia="lt-LT"/>
              </w:rPr>
              <w:t>(</w:t>
            </w:r>
            <w:r w:rsidR="00472AC4" w:rsidRPr="00472AC4">
              <w:rPr>
                <w:rFonts w:ascii="Times New Roman" w:eastAsia="Arial Unicode MS" w:hAnsi="Times New Roman" w:cs="Times New Roman"/>
                <w:bCs/>
                <w:i/>
                <w:iCs/>
                <w:bdr w:val="none" w:sz="0" w:space="0" w:color="auto" w:frame="1"/>
                <w:lang w:eastAsia="lt-LT"/>
              </w:rPr>
              <w:t>jei reikalaujama</w:t>
            </w:r>
            <w:r w:rsidR="00472AC4" w:rsidRPr="00472AC4">
              <w:rPr>
                <w:rFonts w:ascii="Times New Roman" w:eastAsia="Arial Unicode MS" w:hAnsi="Times New Roman" w:cs="Times New Roman"/>
                <w:bCs/>
                <w:bdr w:val="none" w:sz="0" w:space="0" w:color="auto" w:frame="1"/>
                <w:lang w:eastAsia="lt-LT"/>
              </w:rPr>
              <w:t>)</w:t>
            </w:r>
          </w:p>
        </w:tc>
      </w:tr>
      <w:tr w:rsidR="0063287D" w:rsidRPr="00B45791" w14:paraId="144F7486" w14:textId="77777777" w:rsidTr="00574E7C">
        <w:tc>
          <w:tcPr>
            <w:tcW w:w="988" w:type="dxa"/>
          </w:tcPr>
          <w:p w14:paraId="0FE48E1B"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8930" w:type="dxa"/>
          </w:tcPr>
          <w:p w14:paraId="4E2C4B3E"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w:t>
            </w:r>
            <w:r w:rsidRPr="00472AC4">
              <w:rPr>
                <w:rFonts w:ascii="Times New Roman" w:eastAsia="Arial Unicode MS" w:hAnsi="Times New Roman" w:cs="Times New Roman"/>
                <w:bCs/>
                <w:i/>
                <w:iCs/>
                <w:bdr w:val="nil"/>
                <w:lang w:eastAsia="lt-LT"/>
              </w:rPr>
              <w:t>jei reikalaujama</w:t>
            </w:r>
            <w:r w:rsidRPr="00B45791">
              <w:rPr>
                <w:rFonts w:ascii="Times New Roman" w:eastAsia="Arial Unicode MS" w:hAnsi="Times New Roman" w:cs="Times New Roman"/>
                <w:b/>
                <w:bdr w:val="nil"/>
                <w:lang w:eastAsia="lt-LT"/>
              </w:rPr>
              <w:t>).</w:t>
            </w:r>
          </w:p>
        </w:tc>
      </w:tr>
    </w:tbl>
    <w:p w14:paraId="4735FAD7" w14:textId="77777777" w:rsidR="0063287D" w:rsidRPr="00661AF8" w:rsidRDefault="0063287D" w:rsidP="0063287D">
      <w:pPr>
        <w:pStyle w:val="ListParagraph"/>
        <w:spacing w:after="0" w:line="276" w:lineRule="auto"/>
        <w:ind w:left="0"/>
        <w:jc w:val="both"/>
        <w:rPr>
          <w:rFonts w:ascii="Times New Roman" w:eastAsia="Calibri" w:hAnsi="Times New Roman" w:cs="Times New Roman"/>
          <w:b/>
          <w:i/>
        </w:rPr>
      </w:pPr>
    </w:p>
    <w:p w14:paraId="7CE4F2D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5.9. Pasiūlymas turi galioti </w:t>
      </w:r>
      <w:r w:rsidRPr="00661AF8">
        <w:rPr>
          <w:rFonts w:ascii="Times New Roman" w:eastAsia="Calibri" w:hAnsi="Times New Roman" w:cs="Times New Roman"/>
          <w:b/>
          <w:lang w:eastAsia="lt-LT"/>
        </w:rPr>
        <w:t>ne trumpiau nei 90 (devyniasdešimt) dienų nuo pasiūlymų pateikimo galutinio termino pabaigos.</w:t>
      </w:r>
      <w:r w:rsidRPr="00661AF8">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764592D9"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i/>
          <w:lang w:eastAsia="lt-LT"/>
        </w:rPr>
      </w:pPr>
      <w:r w:rsidRPr="00661AF8">
        <w:rPr>
          <w:rFonts w:ascii="Times New Roman" w:eastAsia="Times New Roman" w:hAnsi="Times New Roman" w:cs="Times New Roman"/>
          <w:lang w:eastAsia="lt-LT"/>
        </w:rPr>
        <w:t xml:space="preserve">5.10. Pasiūlymas turi būti pateiktas </w:t>
      </w:r>
      <w:r w:rsidRPr="00661AF8">
        <w:rPr>
          <w:rFonts w:ascii="Times New Roman" w:eastAsia="Times New Roman" w:hAnsi="Times New Roman" w:cs="Times New Roman"/>
          <w:b/>
          <w:lang w:eastAsia="lt-LT"/>
        </w:rPr>
        <w:t xml:space="preserve">iki skelbime apie pirkimą nurodytos datos, </w:t>
      </w:r>
      <w:r w:rsidRPr="00661AF8">
        <w:rPr>
          <w:rFonts w:ascii="Times New Roman" w:eastAsia="Times New Roman" w:hAnsi="Times New Roman" w:cs="Times New Roman"/>
          <w:lang w:eastAsia="lt-LT"/>
        </w:rPr>
        <w:t>tik elektroninėmis priemonėmis, naudojant CVP IS. Perkančioji organizacija turi teisę pratęsti pasiūlymo pateikimo terminą.</w:t>
      </w:r>
    </w:p>
    <w:p w14:paraId="661F8032"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eastAsia="Times New Roman" w:hAnsi="Times New Roman" w:cs="Times New Roman"/>
          <w:lang w:eastAsia="lt-LT"/>
        </w:rPr>
        <w:t xml:space="preserve">5.11. </w:t>
      </w:r>
      <w:r w:rsidRPr="00661AF8">
        <w:rPr>
          <w:rFonts w:ascii="Times New Roman" w:hAnsi="Times New Roman" w:cs="Times New Roman"/>
        </w:rPr>
        <w:t>Pasiūlymai teikiami tik elektroninėmis priemonėmis. Pasiūlymai, pateikti vokuose popierine forma, nebus priimami ir vertinami, o bus grąžinami neatplėšti tiekėjui.</w:t>
      </w:r>
    </w:p>
    <w:p w14:paraId="6185F79F"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w:t>
      </w:r>
      <w:r w:rsidRPr="00436689">
        <w:t xml:space="preserve"> </w:t>
      </w:r>
      <w:r w:rsidRPr="00661AF8">
        <w:rPr>
          <w:rFonts w:ascii="Times New Roman" w:hAnsi="Times New Roman" w:cs="Times New Roman"/>
        </w:rPr>
        <w:t xml:space="preserve">Pasiūlymas gali būti </w:t>
      </w:r>
      <w:r w:rsidRPr="00661AF8">
        <w:rPr>
          <w:rFonts w:ascii="Times New Roman" w:hAnsi="Times New Roman" w:cs="Times New Roman"/>
          <w:b/>
          <w:bCs/>
        </w:rPr>
        <w:t>pasirašytas</w:t>
      </w:r>
      <w:r w:rsidRPr="00661AF8">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B797975"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5.12.1. pateikiami kvalifikuotu elektroniniu parašu pasirašyti elektroninėmis priemonėmis suformuoti dokumentai;</w:t>
      </w:r>
    </w:p>
    <w:p w14:paraId="2E35708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hAnsi="Times New Roman" w:cs="Times New Roman"/>
        </w:rPr>
        <w:t>5.12.2. skaitmeninės dokumentų kopijos (fiziniu parašu tvirtinami dokumentai turi būti pateikiami pasirašyti ir nuskenuoti).</w:t>
      </w:r>
    </w:p>
    <w:p w14:paraId="532A714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1E47F41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496C5E57"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5D6C01B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5.16. Perkančioji organizacija neatlygina Tiekėjams išlaidų, patirtų rengiant ir pateikiant pasiūlymus </w:t>
      </w:r>
    </w:p>
    <w:p w14:paraId="2E081B71" w14:textId="77777777" w:rsidR="005047F1" w:rsidRPr="00E92B10"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F17875"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lastRenderedPageBreak/>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5"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6"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2E0E3D">
      <w:pPr>
        <w:spacing w:line="276" w:lineRule="auto"/>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susipažįstama su elektroninėmis priemonėmis pateiktais pasiūlymais. </w:t>
      </w:r>
    </w:p>
    <w:p w14:paraId="1F541052" w14:textId="3B50DA6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lang w:eastAsia="lt-LT"/>
        </w:rPr>
      </w:pPr>
      <w:r>
        <w:rPr>
          <w:rFonts w:ascii="Times New Roman" w:eastAsia="Times New Roman" w:hAnsi="Times New Roman" w:cs="Times New Roman"/>
          <w:lang w:eastAsia="lt-LT"/>
        </w:rPr>
        <w:t>8.3</w:t>
      </w:r>
      <w:r w:rsidR="005047F1" w:rsidRPr="00F17875">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.4. Pateiktus pasiūlymus nagrinėja, vertina </w:t>
      </w:r>
      <w:r w:rsidR="0009690F">
        <w:rPr>
          <w:rFonts w:ascii="Times New Roman" w:eastAsia="Calibri" w:hAnsi="Times New Roman" w:cs="Times New Roman"/>
          <w:lang w:eastAsia="lt-LT"/>
        </w:rPr>
        <w:t>P</w:t>
      </w:r>
      <w:r w:rsidR="0072011C">
        <w:rPr>
          <w:rFonts w:ascii="Times New Roman" w:eastAsia="Calibri" w:hAnsi="Times New Roman" w:cs="Times New Roman"/>
          <w:lang w:eastAsia="lt-LT"/>
        </w:rPr>
        <w:t>erkan</w:t>
      </w:r>
      <w:r w:rsidR="0009690F">
        <w:rPr>
          <w:rFonts w:ascii="Times New Roman" w:eastAsia="Calibri" w:hAnsi="Times New Roman" w:cs="Times New Roman"/>
          <w:lang w:eastAsia="lt-LT"/>
        </w:rPr>
        <w:t xml:space="preserve">čiosios organizacijos </w:t>
      </w:r>
      <w:r w:rsidR="005047F1" w:rsidRPr="00F17875">
        <w:rPr>
          <w:rFonts w:ascii="Times New Roman" w:eastAsia="Calibri" w:hAnsi="Times New Roman" w:cs="Times New Roman"/>
          <w:lang w:eastAsia="lt-LT"/>
        </w:rPr>
        <w:t>pirkimo organizatorius (toliau – pirkimo organizatorius)</w:t>
      </w:r>
      <w:r w:rsidR="005161C3" w:rsidRPr="00F17875">
        <w:rPr>
          <w:rFonts w:ascii="Times New Roman" w:eastAsia="Calibri" w:hAnsi="Times New Roman" w:cs="Times New Roman"/>
          <w:lang w:eastAsia="lt-LT"/>
        </w:rPr>
        <w:t>.</w:t>
      </w:r>
    </w:p>
    <w:p w14:paraId="462CA5F7" w14:textId="20B5AF9A" w:rsidR="005047F1" w:rsidRPr="00F17875" w:rsidRDefault="001D6BF0" w:rsidP="00F17875">
      <w:pPr>
        <w:spacing w:after="0" w:line="276" w:lineRule="auto"/>
        <w:jc w:val="both"/>
        <w:rPr>
          <w:rFonts w:ascii="Times New Roman" w:eastAsia="Calibri" w:hAnsi="Times New Roman" w:cs="Times New Roman"/>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.5. </w:t>
      </w:r>
      <w:r w:rsidR="005047F1" w:rsidRPr="00F17875">
        <w:rPr>
          <w:rFonts w:ascii="Times New Roman" w:eastAsia="Calibri" w:hAnsi="Times New Roman" w:cs="Times New Roman"/>
          <w:b/>
          <w:bCs/>
          <w:lang w:eastAsia="lt-LT"/>
        </w:rPr>
        <w:t>Pasiūlymų vertinimo metu</w:t>
      </w:r>
      <w:r w:rsidR="005047F1" w:rsidRPr="00F17875">
        <w:rPr>
          <w:rFonts w:ascii="Times New Roman" w:eastAsia="Calibri" w:hAnsi="Times New Roman" w:cs="Times New Roman"/>
          <w:lang w:eastAsia="lt-LT"/>
        </w:rPr>
        <w:t>:</w:t>
      </w:r>
    </w:p>
    <w:p w14:paraId="39E7C02F" w14:textId="23B7A1AA"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Pr>
          <w:rFonts w:ascii="Times New Roman" w:eastAsia="Calibri" w:hAnsi="Times New Roman" w:cs="Times New Roman"/>
          <w:lang w:val="pt-BR" w:eastAsia="lt-LT"/>
        </w:rPr>
        <w:t>8</w:t>
      </w:r>
      <w:r w:rsidR="005047F1" w:rsidRPr="00F17875">
        <w:rPr>
          <w:rFonts w:ascii="Times New Roman" w:eastAsia="Calibri" w:hAnsi="Times New Roman" w:cs="Times New Roman"/>
          <w:lang w:val="pt-BR" w:eastAsia="lt-LT"/>
        </w:rPr>
        <w:t>.5</w:t>
      </w:r>
      <w:r w:rsidR="005047F1" w:rsidRPr="00F17875">
        <w:rPr>
          <w:rFonts w:ascii="Times New Roman" w:eastAsia="Calibri" w:hAnsi="Times New Roman" w:cs="Times New Roman"/>
        </w:rPr>
        <w:t xml:space="preserve">.1. vertinama ar tiekėjo </w:t>
      </w:r>
      <w:r w:rsidR="0025069B" w:rsidRPr="00F17875">
        <w:rPr>
          <w:rFonts w:ascii="Times New Roman" w:eastAsia="Calibri" w:hAnsi="Times New Roman" w:cs="Times New Roman"/>
        </w:rPr>
        <w:t xml:space="preserve">pasiūlymas ir </w:t>
      </w:r>
      <w:r w:rsidR="005047F1" w:rsidRPr="00F17875">
        <w:rPr>
          <w:rFonts w:ascii="Times New Roman" w:eastAsia="Calibri" w:hAnsi="Times New Roman" w:cs="Times New Roman"/>
        </w:rPr>
        <w:t>siūlomas pirkimo objektas atitinka pirkimo dokumentuose nustatytus reikalavimus;</w:t>
      </w:r>
    </w:p>
    <w:p w14:paraId="0AC4A18C" w14:textId="60B4DA0F"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rPr>
        <w:t>8</w:t>
      </w:r>
      <w:r w:rsidR="005047F1" w:rsidRPr="00F17875">
        <w:rPr>
          <w:rFonts w:ascii="Times New Roman" w:eastAsia="Calibri" w:hAnsi="Times New Roman" w:cs="Times New Roman"/>
        </w:rPr>
        <w:t>.5.2. vertinama ar pasiūlyme nėra kainos apskaičiavimo klaidų</w:t>
      </w:r>
      <w:r w:rsidR="005047F1" w:rsidRPr="00F17875">
        <w:rPr>
          <w:rFonts w:ascii="Times New Roman" w:eastAsia="Calibri" w:hAnsi="Times New Roman" w:cs="Times New Roman"/>
          <w:lang w:eastAsia="lt-LT"/>
        </w:rPr>
        <w:t>;</w:t>
      </w:r>
    </w:p>
    <w:p w14:paraId="32302D86" w14:textId="495D2379" w:rsidR="005047F1" w:rsidRPr="00F17875"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5047F1" w:rsidRPr="00F17875">
        <w:rPr>
          <w:rFonts w:ascii="Times New Roman" w:eastAsia="Calibri" w:hAnsi="Times New Roman" w:cs="Times New Roman"/>
        </w:rPr>
        <w:t xml:space="preserve">.5.3. </w:t>
      </w:r>
      <w:r w:rsidR="005047F1" w:rsidRPr="00F17875">
        <w:rPr>
          <w:rFonts w:ascii="Times New Roman" w:hAnsi="Times New Roman"/>
        </w:rPr>
        <w:t xml:space="preserve">vertinama ar tiekėjo pasiūlyta pirkimo objekto </w:t>
      </w:r>
      <w:r w:rsidR="003731B5" w:rsidRPr="00F17875">
        <w:rPr>
          <w:rFonts w:ascii="Times New Roman" w:hAnsi="Times New Roman"/>
        </w:rPr>
        <w:t xml:space="preserve">ar jo </w:t>
      </w:r>
      <w:r w:rsidR="005047F1" w:rsidRPr="00F17875">
        <w:rPr>
          <w:rFonts w:ascii="Times New Roman" w:hAnsi="Times New Roman"/>
        </w:rPr>
        <w:t xml:space="preserve">dalies kaina nėra per didelė ir nepriimtina. Tiekėjo pasiūlyta kaina yra per didelė ir nepriimtina, jeigu ji viršija perkančiosios organizacijos pirkimo objekto </w:t>
      </w:r>
      <w:r w:rsidR="003731B5" w:rsidRPr="00F17875">
        <w:rPr>
          <w:rFonts w:ascii="Times New Roman" w:hAnsi="Times New Roman"/>
        </w:rPr>
        <w:t xml:space="preserve">ar jo daliai </w:t>
      </w:r>
      <w:r w:rsidR="005047F1" w:rsidRPr="00F17875">
        <w:rPr>
          <w:rFonts w:ascii="Times New Roman" w:hAnsi="Times New Roman"/>
        </w:rPr>
        <w:t>suplanuotas skirti lėšas, numatytas Pirkimo sąlygų 2.3 punkte;</w:t>
      </w:r>
    </w:p>
    <w:p w14:paraId="01F73BE4" w14:textId="08BFEC9F" w:rsidR="005047F1" w:rsidRPr="00F17875"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A871A1" w:rsidRPr="00F17875">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lastRenderedPageBreak/>
        <w:t>8</w:t>
      </w:r>
      <w:r w:rsidR="005047F1" w:rsidRPr="00F17875">
        <w:rPr>
          <w:rFonts w:ascii="Times New Roman" w:eastAsia="Calibri" w:hAnsi="Times New Roman" w:cs="Times New Roman"/>
          <w:lang w:eastAsia="lt-LT"/>
        </w:rPr>
        <w:t>.5.</w:t>
      </w:r>
      <w:r w:rsidR="00A871A1" w:rsidRPr="00F17875">
        <w:rPr>
          <w:rFonts w:ascii="Times New Roman" w:eastAsia="Calibri" w:hAnsi="Times New Roman" w:cs="Times New Roman"/>
          <w:lang w:eastAsia="lt-LT"/>
        </w:rPr>
        <w:t>5</w:t>
      </w:r>
      <w:r w:rsidR="005047F1" w:rsidRPr="00F17875">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F17875">
        <w:rPr>
          <w:rFonts w:ascii="Times New Roman" w:eastAsia="Calibri" w:hAnsi="Times New Roman" w:cs="Times New Roman"/>
          <w:lang w:eastAsia="lt-LT"/>
        </w:rPr>
        <w:t>,</w:t>
      </w:r>
      <w:r w:rsidR="005047F1" w:rsidRPr="00F17875">
        <w:rPr>
          <w:rFonts w:ascii="Times New Roman" w:eastAsia="Calibri" w:hAnsi="Times New Roman" w:cs="Times New Roman"/>
          <w:lang w:eastAsia="lt-LT"/>
        </w:rPr>
        <w:t xml:space="preserve"> nepažeisdama</w:t>
      </w:r>
      <w:r w:rsidR="005161C3" w:rsidRPr="00F17875">
        <w:rPr>
          <w:rFonts w:ascii="Times New Roman" w:eastAsia="Calibri" w:hAnsi="Times New Roman" w:cs="Times New Roman"/>
          <w:lang w:eastAsia="lt-LT"/>
        </w:rPr>
        <w:t>s</w:t>
      </w:r>
      <w:r w:rsidR="005047F1" w:rsidRPr="00F17875">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F17875">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516DD29E"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7"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F17875"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F17875">
        <w:rPr>
          <w:rFonts w:ascii="Times New Roman" w:eastAsia="Times New Roman" w:hAnsi="Times New Roman" w:cs="Times New Roman"/>
          <w:b/>
          <w:lang w:eastAsia="lt-LT"/>
        </w:rPr>
        <w:t xml:space="preserve">7.14. </w:t>
      </w:r>
      <w:r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63AF46A6"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daliai suplanuotas skirtas lėšas, numatytas pirkimo sąlygų 2.3 punkte;</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lastRenderedPageBreak/>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10</w:t>
      </w:r>
      <w:r w:rsidR="00ED1F61" w:rsidRPr="00C17396">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11.</w:t>
      </w:r>
      <w:r w:rsidR="00ED1F61" w:rsidRPr="00C17396">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C17396">
        <w:rPr>
          <w:rFonts w:ascii="Times New Roman" w:eastAsia="Arial Unicode MS" w:hAnsi="Times New Roman" w:cs="Times New Roman"/>
          <w:b/>
          <w:bCs/>
          <w:bdr w:val="nil"/>
          <w:lang w:eastAsia="en-GB"/>
        </w:rPr>
        <w:t>VPĮ 46 straipsnio 4 dalies 1 punktas</w:t>
      </w:r>
      <w:r w:rsidR="00082D58" w:rsidRPr="00C17396">
        <w:rPr>
          <w:rFonts w:ascii="Times New Roman" w:eastAsia="Arial Unicode MS" w:hAnsi="Times New Roman" w:cs="Times New Roman"/>
          <w:bdr w:val="nil"/>
          <w:lang w:eastAsia="en-GB"/>
        </w:rPr>
        <w:t>).</w:t>
      </w:r>
    </w:p>
    <w:p w14:paraId="26621551" w14:textId="164B0C71"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C17396">
        <w:rPr>
          <w:rFonts w:ascii="Times New Roman" w:eastAsia="Arial Unicode MS" w:hAnsi="Times New Roman" w:cs="Times New Roman"/>
          <w:b/>
          <w:bCs/>
          <w:bdr w:val="nil"/>
          <w:lang w:eastAsia="en-GB"/>
        </w:rPr>
        <w:t>VPĮ 46 straipsnio 4 dalies 2 punktas</w:t>
      </w:r>
      <w:r w:rsidR="00082D58" w:rsidRPr="00C17396">
        <w:rPr>
          <w:rFonts w:ascii="Times New Roman" w:eastAsia="Arial Unicode MS" w:hAnsi="Times New Roman" w:cs="Times New Roman"/>
          <w:bdr w:val="nil"/>
          <w:lang w:eastAsia="en-GB"/>
        </w:rPr>
        <w:t>).</w:t>
      </w:r>
    </w:p>
    <w:p w14:paraId="1BD8949B" w14:textId="377455D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C17396">
        <w:rPr>
          <w:rFonts w:ascii="Times New Roman" w:eastAsia="Arial Unicode MS" w:hAnsi="Times New Roman" w:cs="Times New Roman"/>
          <w:b/>
          <w:bCs/>
          <w:bdr w:val="nil"/>
          <w:lang w:eastAsia="en-GB"/>
        </w:rPr>
        <w:t>VPĮ 46 straipsnio 4 dalies 3 punktas</w:t>
      </w:r>
      <w:r w:rsidR="00082D58" w:rsidRPr="00C17396">
        <w:rPr>
          <w:rFonts w:ascii="Times New Roman" w:eastAsia="Arial Unicode MS" w:hAnsi="Times New Roman" w:cs="Times New Roman"/>
          <w:bdr w:val="nil"/>
          <w:lang w:eastAsia="en-GB"/>
        </w:rPr>
        <w:t>).</w:t>
      </w:r>
    </w:p>
    <w:p w14:paraId="5EC9B00F" w14:textId="63F1275E" w:rsidR="00082D58" w:rsidRPr="00C17396"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C17396">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C17396">
        <w:rPr>
          <w:rFonts w:ascii="Times New Roman" w:eastAsia="Arial Unicode MS" w:hAnsi="Times New Roman" w:cs="Times New Roman"/>
          <w:b/>
          <w:bCs/>
          <w:bdr w:val="nil"/>
          <w:lang w:eastAsia="en-GB"/>
        </w:rPr>
        <w:t>VPĮ 46 straipsnio 4 dalies 5 punktas</w:t>
      </w:r>
      <w:r w:rsidR="00082D58" w:rsidRPr="00C17396">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38B4C4E9" w14:textId="77777777" w:rsidR="001A26E8" w:rsidRPr="004272AC" w:rsidRDefault="001A26E8"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p>
    <w:p w14:paraId="6DEC96EF" w14:textId="77777777"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4DA6179B" w:rsidR="00BE483C" w:rsidRPr="004272AC" w:rsidRDefault="00640C8E" w:rsidP="004272AC">
      <w:pPr>
        <w:spacing w:after="0" w:line="276" w:lineRule="auto"/>
        <w:jc w:val="both"/>
        <w:rPr>
          <w:rFonts w:ascii="Times New Roman" w:eastAsia="Times New Roman" w:hAnsi="Times New Roman" w:cs="Times New Roman"/>
          <w:lang w:eastAsia="lt-LT"/>
        </w:rPr>
      </w:pPr>
      <w:bookmarkStart w:id="1" w:name="_Hlk125710363"/>
      <w:r>
        <w:rPr>
          <w:rFonts w:ascii="Times New Roman" w:eastAsia="Times New Roman" w:hAnsi="Times New Roman" w:cs="Times New Roman"/>
          <w:lang w:eastAsia="lt-LT"/>
        </w:rPr>
        <w:lastRenderedPageBreak/>
        <w:t>9</w:t>
      </w:r>
      <w:r w:rsidR="005047F1" w:rsidRPr="004272AC">
        <w:rPr>
          <w:rFonts w:ascii="Times New Roman" w:eastAsia="Times New Roman" w:hAnsi="Times New Roman" w:cs="Times New Roman"/>
          <w:lang w:eastAsia="lt-LT"/>
        </w:rPr>
        <w:t xml:space="preserve">.2. </w:t>
      </w:r>
      <w:r w:rsidR="00BE483C" w:rsidRPr="004272AC">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Sutarties projektas pateikiamas pirkimo sąlygų priede Nr. 3.</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.1. Techninė specifikacija – Priedas Nr. 1;</w:t>
      </w:r>
    </w:p>
    <w:p w14:paraId="7F620992" w14:textId="58A471BD"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 Pasiūlymo forma – Priedas Nr. 2;</w:t>
      </w:r>
    </w:p>
    <w:p w14:paraId="6F162A49" w14:textId="67379D60"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.3. Sutarties projektas – Priedas Nr. 3.</w:t>
      </w:r>
    </w:p>
    <w:p w14:paraId="40612349" w14:textId="6EC2D215" w:rsidR="005047F1" w:rsidRPr="004272AC" w:rsidRDefault="005047F1" w:rsidP="00A158B3">
      <w:pPr>
        <w:spacing w:after="0" w:line="240" w:lineRule="auto"/>
        <w:ind w:left="5102"/>
        <w:jc w:val="right"/>
        <w:rPr>
          <w:rFonts w:ascii="Times New Roman" w:eastAsia="Calibri" w:hAnsi="Times New Roman" w:cs="Times New Roman"/>
          <w:lang w:eastAsia="lt-LT"/>
        </w:rPr>
      </w:pPr>
      <w:r w:rsidRPr="00A85160">
        <w:rPr>
          <w:rFonts w:ascii="Times New Roman" w:eastAsia="Calibri" w:hAnsi="Times New Roman" w:cs="Times New Roman"/>
          <w:sz w:val="24"/>
          <w:szCs w:val="24"/>
          <w:bdr w:val="nil"/>
          <w:lang w:eastAsia="lt-LT"/>
        </w:rPr>
        <w:br w:type="page"/>
      </w:r>
    </w:p>
    <w:p w14:paraId="55DD7FA6" w14:textId="77777777" w:rsidR="00A158B3" w:rsidRPr="00A158B3" w:rsidRDefault="00A158B3" w:rsidP="00A158B3">
      <w:pPr>
        <w:spacing w:after="0" w:line="276" w:lineRule="auto"/>
        <w:ind w:firstLine="284"/>
        <w:contextualSpacing/>
        <w:jc w:val="right"/>
        <w:rPr>
          <w:rFonts w:ascii="Times New Roman" w:eastAsia="Calibri" w:hAnsi="Times New Roman" w:cs="Times New Roman"/>
          <w:lang w:eastAsia="lt-LT"/>
        </w:rPr>
      </w:pPr>
      <w:r w:rsidRPr="00A158B3">
        <w:rPr>
          <w:rFonts w:ascii="Times New Roman" w:eastAsia="Calibri" w:hAnsi="Times New Roman" w:cs="Times New Roman"/>
          <w:lang w:eastAsia="lt-LT"/>
        </w:rPr>
        <w:lastRenderedPageBreak/>
        <w:t>Pirkimo sąlygų</w:t>
      </w:r>
    </w:p>
    <w:p w14:paraId="2D76DD85" w14:textId="77777777" w:rsidR="00A158B3" w:rsidRPr="00A158B3" w:rsidRDefault="00A158B3" w:rsidP="00A158B3">
      <w:pPr>
        <w:spacing w:after="0" w:line="276" w:lineRule="auto"/>
        <w:ind w:firstLine="284"/>
        <w:contextualSpacing/>
        <w:jc w:val="right"/>
        <w:rPr>
          <w:rFonts w:ascii="Times New Roman" w:eastAsia="Calibri" w:hAnsi="Times New Roman" w:cs="Times New Roman"/>
          <w:lang w:eastAsia="lt-LT"/>
        </w:rPr>
      </w:pPr>
      <w:r w:rsidRPr="00A158B3">
        <w:rPr>
          <w:rFonts w:ascii="Times New Roman" w:eastAsia="Calibri" w:hAnsi="Times New Roman" w:cs="Times New Roman"/>
          <w:lang w:eastAsia="lt-LT"/>
        </w:rPr>
        <w:t>Priedas Nr. 1</w:t>
      </w:r>
    </w:p>
    <w:p w14:paraId="441D0577" w14:textId="77777777" w:rsidR="00A158B3" w:rsidRPr="00A158B3" w:rsidRDefault="00A158B3" w:rsidP="00A158B3">
      <w:pPr>
        <w:spacing w:after="0" w:line="276" w:lineRule="auto"/>
        <w:ind w:firstLine="284"/>
        <w:contextualSpacing/>
        <w:jc w:val="both"/>
        <w:rPr>
          <w:rFonts w:ascii="Times New Roman" w:eastAsia="Calibri" w:hAnsi="Times New Roman" w:cs="Times New Roman"/>
          <w:bCs/>
          <w:lang w:eastAsia="lt-LT"/>
        </w:rPr>
      </w:pPr>
    </w:p>
    <w:p w14:paraId="28679161" w14:textId="77777777" w:rsidR="00A158B3" w:rsidRPr="00A158B3" w:rsidRDefault="00A158B3" w:rsidP="00A158B3">
      <w:pPr>
        <w:spacing w:after="0" w:line="276" w:lineRule="auto"/>
        <w:ind w:firstLine="284"/>
        <w:contextualSpacing/>
        <w:jc w:val="center"/>
        <w:rPr>
          <w:rFonts w:ascii="Times New Roman" w:eastAsia="Calibri" w:hAnsi="Times New Roman" w:cs="Times New Roman"/>
          <w:b/>
          <w:lang w:eastAsia="lt-LT"/>
        </w:rPr>
      </w:pPr>
      <w:r w:rsidRPr="00A158B3">
        <w:rPr>
          <w:rFonts w:ascii="Times New Roman" w:eastAsia="Calibri" w:hAnsi="Times New Roman" w:cs="Times New Roman"/>
          <w:b/>
          <w:lang w:eastAsia="lt-LT"/>
        </w:rPr>
        <w:t>ASMENS ĮGYTŲ KOMPETENCIJŲ VERTINIMO PASLAUGOS PIRKIMAS (I DALIS)</w:t>
      </w:r>
    </w:p>
    <w:p w14:paraId="28410657" w14:textId="77777777" w:rsidR="00A158B3" w:rsidRPr="00A158B3" w:rsidRDefault="00A158B3" w:rsidP="00A158B3">
      <w:pPr>
        <w:spacing w:after="0" w:line="276" w:lineRule="auto"/>
        <w:ind w:firstLine="284"/>
        <w:contextualSpacing/>
        <w:jc w:val="center"/>
        <w:rPr>
          <w:rFonts w:ascii="Times New Roman" w:eastAsia="Calibri" w:hAnsi="Times New Roman" w:cs="Times New Roman"/>
          <w:b/>
          <w:lang w:eastAsia="lt-LT"/>
        </w:rPr>
      </w:pPr>
      <w:r w:rsidRPr="00A158B3">
        <w:rPr>
          <w:rFonts w:ascii="Times New Roman" w:eastAsia="Calibri" w:hAnsi="Times New Roman" w:cs="Times New Roman"/>
          <w:b/>
          <w:lang w:eastAsia="lt-LT"/>
        </w:rPr>
        <w:t>TECHNINĖ SPECIFIKACIJA</w:t>
      </w:r>
    </w:p>
    <w:p w14:paraId="5CF32ACA" w14:textId="77777777" w:rsidR="00A158B3" w:rsidRPr="00A158B3" w:rsidRDefault="00A158B3" w:rsidP="00A158B3">
      <w:pPr>
        <w:spacing w:after="0" w:line="276" w:lineRule="auto"/>
        <w:ind w:firstLine="284"/>
        <w:contextualSpacing/>
        <w:jc w:val="both"/>
        <w:rPr>
          <w:rFonts w:ascii="Times New Roman" w:eastAsia="Calibri" w:hAnsi="Times New Roman" w:cs="Times New Roman"/>
          <w:lang w:eastAsia="lt-LT"/>
        </w:rPr>
      </w:pPr>
    </w:p>
    <w:p w14:paraId="77BD71A1" w14:textId="77777777" w:rsidR="00A158B3" w:rsidRPr="00A158B3" w:rsidRDefault="00A158B3" w:rsidP="00A158B3">
      <w:pPr>
        <w:numPr>
          <w:ilvl w:val="0"/>
          <w:numId w:val="8"/>
        </w:numPr>
        <w:spacing w:after="0" w:line="276" w:lineRule="auto"/>
        <w:ind w:left="0" w:firstLine="0"/>
        <w:contextualSpacing/>
        <w:jc w:val="both"/>
        <w:rPr>
          <w:rFonts w:ascii="Times New Roman" w:eastAsia="Calibri" w:hAnsi="Times New Roman" w:cs="Times New Roman"/>
          <w:b/>
          <w:bCs/>
          <w:lang w:eastAsia="lt-LT"/>
        </w:rPr>
      </w:pPr>
      <w:r w:rsidRPr="00A158B3">
        <w:rPr>
          <w:rFonts w:ascii="Times New Roman" w:eastAsia="Calibri" w:hAnsi="Times New Roman" w:cs="Times New Roman"/>
          <w:b/>
          <w:bCs/>
          <w:lang w:eastAsia="lt-LT"/>
        </w:rPr>
        <w:t>Perkamų paslaugų tikslas – teikti „Asmens įgytų kompetencijų vertinimo tvarkos apraše“, patvirtintame Lietuvos Respublikos švietimo, mokslo  ir sporto ministro 2015 m. sausio mėn. 14 d. įsakymu Nr. V-15 (galiojanti suvestinė redakcija nuo 2024-11-09) akredituotai kompetencijų vertinimo institucijai numatytas funkcijas (toliau – Paslaugos), atlikti Karaliaus Mindaugo profesinio mokymo centro (toliau – Užsakovas) mokinių (II–V lygio kvalifikacijų) ir kitų profesinio mokymo teikėjų mokinių (IV–V lygio kvalifikacijų) (toliau – Asmenų) kompetencijų praktinės dalies (gebėjimų), siekiant kvalifikacijos, vertinimą.</w:t>
      </w:r>
    </w:p>
    <w:p w14:paraId="39BD1D0F" w14:textId="77777777" w:rsidR="00A158B3" w:rsidRPr="00A158B3" w:rsidRDefault="00A158B3" w:rsidP="00A158B3">
      <w:pPr>
        <w:numPr>
          <w:ilvl w:val="0"/>
          <w:numId w:val="8"/>
        </w:numPr>
        <w:spacing w:after="0" w:line="276" w:lineRule="auto"/>
        <w:ind w:left="0" w:firstLine="0"/>
        <w:contextualSpacing/>
        <w:jc w:val="both"/>
        <w:rPr>
          <w:rFonts w:ascii="Times New Roman" w:eastAsia="Calibri" w:hAnsi="Times New Roman" w:cs="Times New Roman"/>
          <w:b/>
          <w:bCs/>
          <w:lang w:eastAsia="lt-LT"/>
        </w:rPr>
      </w:pPr>
      <w:r w:rsidRPr="00A158B3">
        <w:rPr>
          <w:rFonts w:ascii="Times New Roman" w:eastAsia="Calibri" w:hAnsi="Times New Roman" w:cs="Times New Roman"/>
          <w:b/>
          <w:bCs/>
          <w:lang w:eastAsia="lt-LT"/>
        </w:rPr>
        <w:t>Akredituota kompetencijų vertinimo institucija (toliau – AKVI), t. y. įstaiga, kuriai teisės aktų nustatyta tvarka suteikta teisė deleguoti į kompetencijų praktinės dalies (gebėjimų) vertinimo komisijas narius. AKVI sąrašas skelbiamas Kvalifikacijų ir profesinio mokymo plėtros centro internetinėje svetainėje, skiltyje „Kompetencijų vertinimo institucijų akreditavimas“.</w:t>
      </w:r>
    </w:p>
    <w:p w14:paraId="27108DC2" w14:textId="3B9B50E6" w:rsidR="00A158B3" w:rsidRPr="00A158B3" w:rsidRDefault="00A158B3" w:rsidP="00A158B3">
      <w:pPr>
        <w:numPr>
          <w:ilvl w:val="0"/>
          <w:numId w:val="8"/>
        </w:numPr>
        <w:spacing w:after="0" w:line="276" w:lineRule="auto"/>
        <w:ind w:left="0" w:firstLine="0"/>
        <w:contextualSpacing/>
        <w:jc w:val="both"/>
        <w:rPr>
          <w:rFonts w:ascii="Times New Roman" w:eastAsia="Calibri" w:hAnsi="Times New Roman" w:cs="Times New Roman"/>
          <w:lang w:eastAsia="lt-LT"/>
        </w:rPr>
      </w:pPr>
      <w:r w:rsidRPr="00A158B3">
        <w:rPr>
          <w:rFonts w:ascii="Times New Roman" w:eastAsia="Calibri" w:hAnsi="Times New Roman" w:cs="Times New Roman"/>
          <w:lang w:eastAsia="lt-LT"/>
        </w:rPr>
        <w:t xml:space="preserve">Paslaugų apimtis – </w:t>
      </w:r>
      <w:r w:rsidRPr="00A158B3">
        <w:rPr>
          <w:rFonts w:ascii="Times New Roman" w:eastAsia="Calibri" w:hAnsi="Times New Roman" w:cs="Times New Roman"/>
          <w:b/>
          <w:lang w:eastAsia="lt-LT"/>
        </w:rPr>
        <w:t xml:space="preserve">Paslaugos teikėjas įsipareigoja teikti Paslaugas pagal visas Užsakovo Techninėje specifikacijoje Priedas Nr. </w:t>
      </w:r>
      <w:r w:rsidR="00DF06A6">
        <w:rPr>
          <w:rFonts w:ascii="Times New Roman" w:eastAsia="Calibri" w:hAnsi="Times New Roman" w:cs="Times New Roman"/>
          <w:b/>
          <w:lang w:eastAsia="lt-LT"/>
        </w:rPr>
        <w:t>1</w:t>
      </w:r>
      <w:r w:rsidRPr="00A158B3">
        <w:rPr>
          <w:rFonts w:ascii="Times New Roman" w:eastAsia="Calibri" w:hAnsi="Times New Roman" w:cs="Times New Roman"/>
          <w:b/>
          <w:lang w:eastAsia="lt-LT"/>
        </w:rPr>
        <w:t>.1</w:t>
      </w:r>
      <w:r w:rsidR="00DF06A6">
        <w:rPr>
          <w:rFonts w:ascii="Times New Roman" w:eastAsia="Calibri" w:hAnsi="Times New Roman" w:cs="Times New Roman"/>
          <w:b/>
          <w:lang w:eastAsia="lt-LT"/>
        </w:rPr>
        <w:t xml:space="preserve"> (Excel lentelė)</w:t>
      </w:r>
      <w:r w:rsidRPr="00A158B3">
        <w:rPr>
          <w:rFonts w:ascii="Times New Roman" w:eastAsia="Calibri" w:hAnsi="Times New Roman" w:cs="Times New Roman"/>
          <w:b/>
          <w:lang w:eastAsia="lt-LT"/>
        </w:rPr>
        <w:t xml:space="preserve"> nurodytas profesinio mokymo programas.</w:t>
      </w:r>
      <w:r w:rsidRPr="00A158B3">
        <w:rPr>
          <w:rFonts w:ascii="Times New Roman" w:eastAsia="Calibri" w:hAnsi="Times New Roman" w:cs="Times New Roman"/>
          <w:lang w:eastAsia="lt-LT"/>
        </w:rPr>
        <w:t xml:space="preserve"> Užsakovas pateikia Paslaugos teikėjui kompetencijų praktinės dalies vertinimo grafiką, nurodant mokymo programos pavadinimą, kodą, planuojamą vertinimo datą, vietą ir pradžią, asmenų skaičių ir reikalingą vertintojų skaičių. Įvykus vertinimui Užsakovas Paslaugos teikėjui pateikia </w:t>
      </w:r>
      <w:r w:rsidRPr="00A158B3">
        <w:rPr>
          <w:rFonts w:ascii="Times New Roman" w:eastAsia="Calibri" w:hAnsi="Times New Roman" w:cs="Times New Roman"/>
          <w:i/>
          <w:lang w:eastAsia="lt-LT"/>
        </w:rPr>
        <w:t>Asmens įgytų kompetencijų praktinės dalies vertinimo protokolo</w:t>
      </w:r>
      <w:r w:rsidRPr="00A158B3">
        <w:rPr>
          <w:rFonts w:ascii="Times New Roman" w:eastAsia="Calibri" w:hAnsi="Times New Roman" w:cs="Times New Roman"/>
          <w:lang w:eastAsia="lt-LT"/>
        </w:rPr>
        <w:t xml:space="preserve"> kopiją.</w:t>
      </w:r>
    </w:p>
    <w:p w14:paraId="411B25FD" w14:textId="77777777" w:rsidR="00A158B3" w:rsidRPr="00A158B3" w:rsidRDefault="00A158B3" w:rsidP="00A158B3">
      <w:pPr>
        <w:numPr>
          <w:ilvl w:val="0"/>
          <w:numId w:val="8"/>
        </w:numPr>
        <w:spacing w:after="0" w:line="276" w:lineRule="auto"/>
        <w:ind w:left="0" w:firstLine="0"/>
        <w:contextualSpacing/>
        <w:jc w:val="both"/>
        <w:rPr>
          <w:rFonts w:ascii="Times New Roman" w:eastAsia="Calibri" w:hAnsi="Times New Roman" w:cs="Times New Roman"/>
          <w:bCs/>
          <w:lang w:eastAsia="lt-LT"/>
        </w:rPr>
      </w:pPr>
      <w:r w:rsidRPr="00A158B3">
        <w:rPr>
          <w:rFonts w:ascii="Times New Roman" w:eastAsia="Calibri" w:hAnsi="Times New Roman" w:cs="Times New Roman"/>
          <w:lang w:eastAsia="lt-LT"/>
        </w:rPr>
        <w:t xml:space="preserve">Paslaugų suteikimo vieta – </w:t>
      </w:r>
      <w:r w:rsidRPr="00A158B3">
        <w:rPr>
          <w:rFonts w:ascii="Times New Roman" w:eastAsia="Calibri" w:hAnsi="Times New Roman" w:cs="Times New Roman"/>
          <w:bCs/>
          <w:lang w:eastAsia="lt-LT"/>
        </w:rPr>
        <w:t xml:space="preserve">Karaliaus Mindaugo pr. 11, Kaunas; Miško g. 15, Kaunas; Vytauto pr. 54, Kaunas; V. Krėvės pr. 84, Kaunas; </w:t>
      </w:r>
      <w:proofErr w:type="spellStart"/>
      <w:r w:rsidRPr="00A158B3">
        <w:rPr>
          <w:rFonts w:ascii="Times New Roman" w:eastAsia="Calibri" w:hAnsi="Times New Roman" w:cs="Times New Roman"/>
          <w:bCs/>
          <w:lang w:eastAsia="lt-LT"/>
        </w:rPr>
        <w:t>Griunvaldo</w:t>
      </w:r>
      <w:proofErr w:type="spellEnd"/>
      <w:r w:rsidRPr="00A158B3">
        <w:rPr>
          <w:rFonts w:ascii="Times New Roman" w:eastAsia="Calibri" w:hAnsi="Times New Roman" w:cs="Times New Roman"/>
          <w:bCs/>
          <w:lang w:eastAsia="lt-LT"/>
        </w:rPr>
        <w:t xml:space="preserve"> g. 20; Kaunas, </w:t>
      </w:r>
      <w:proofErr w:type="spellStart"/>
      <w:r w:rsidRPr="00A158B3">
        <w:rPr>
          <w:rFonts w:ascii="Times New Roman" w:eastAsia="Calibri" w:hAnsi="Times New Roman" w:cs="Times New Roman"/>
          <w:bCs/>
          <w:lang w:eastAsia="lt-LT"/>
        </w:rPr>
        <w:t>Griunvaldo</w:t>
      </w:r>
      <w:proofErr w:type="spellEnd"/>
      <w:r w:rsidRPr="00A158B3">
        <w:rPr>
          <w:rFonts w:ascii="Times New Roman" w:eastAsia="Calibri" w:hAnsi="Times New Roman" w:cs="Times New Roman"/>
          <w:bCs/>
          <w:lang w:eastAsia="lt-LT"/>
        </w:rPr>
        <w:t xml:space="preserve"> g. 22, Kaunas; Gedimino g. 5, Palanga; Pervalkos g. 1, Neringa.</w:t>
      </w:r>
    </w:p>
    <w:p w14:paraId="7E0441CA" w14:textId="77777777" w:rsidR="00A158B3" w:rsidRDefault="00A158B3" w:rsidP="00A158B3">
      <w:pPr>
        <w:spacing w:after="0" w:line="276" w:lineRule="auto"/>
        <w:ind w:firstLine="284"/>
        <w:contextualSpacing/>
        <w:jc w:val="both"/>
        <w:rPr>
          <w:rFonts w:ascii="Times New Roman" w:eastAsia="Calibri" w:hAnsi="Times New Roman" w:cs="Times New Roman"/>
          <w:b/>
          <w:lang w:eastAsia="lt-LT"/>
        </w:rPr>
      </w:pPr>
    </w:p>
    <w:p w14:paraId="498D44EF" w14:textId="6C331046" w:rsidR="00A158B3" w:rsidRPr="00A158B3" w:rsidRDefault="00A158B3" w:rsidP="00A158B3">
      <w:pPr>
        <w:spacing w:after="0" w:line="276" w:lineRule="auto"/>
        <w:contextualSpacing/>
        <w:jc w:val="both"/>
        <w:rPr>
          <w:rFonts w:ascii="Times New Roman" w:eastAsia="Calibri" w:hAnsi="Times New Roman" w:cs="Times New Roman"/>
          <w:b/>
          <w:lang w:eastAsia="lt-LT"/>
        </w:rPr>
      </w:pPr>
      <w:r w:rsidRPr="00A158B3">
        <w:rPr>
          <w:rFonts w:ascii="Times New Roman" w:eastAsia="Calibri" w:hAnsi="Times New Roman" w:cs="Times New Roman"/>
          <w:b/>
          <w:lang w:eastAsia="lt-LT"/>
        </w:rPr>
        <w:t>PRIDEDAMA:</w:t>
      </w:r>
    </w:p>
    <w:p w14:paraId="4B9A5F7D" w14:textId="77777777" w:rsidR="00A158B3" w:rsidRPr="00A158B3" w:rsidRDefault="00A158B3" w:rsidP="00A158B3">
      <w:pPr>
        <w:spacing w:after="0" w:line="276" w:lineRule="auto"/>
        <w:contextualSpacing/>
        <w:jc w:val="both"/>
        <w:rPr>
          <w:rFonts w:ascii="Times New Roman" w:eastAsia="Calibri" w:hAnsi="Times New Roman" w:cs="Times New Roman"/>
          <w:lang w:eastAsia="lt-LT"/>
        </w:rPr>
      </w:pPr>
      <w:r w:rsidRPr="00A158B3">
        <w:rPr>
          <w:rFonts w:ascii="Times New Roman" w:eastAsia="Calibri" w:hAnsi="Times New Roman" w:cs="Times New Roman"/>
          <w:lang w:eastAsia="lt-LT"/>
        </w:rPr>
        <w:t>Mokymo programų sąrašas, 1 priedas (</w:t>
      </w:r>
      <w:r w:rsidRPr="00A158B3">
        <w:rPr>
          <w:rFonts w:ascii="Times New Roman" w:eastAsia="Calibri" w:hAnsi="Times New Roman" w:cs="Times New Roman"/>
          <w:i/>
          <w:lang w:eastAsia="lt-LT"/>
        </w:rPr>
        <w:t>pateikiamas atskiru Excel dokumentu</w:t>
      </w:r>
      <w:r w:rsidRPr="00A158B3">
        <w:rPr>
          <w:rFonts w:ascii="Times New Roman" w:eastAsia="Calibri" w:hAnsi="Times New Roman" w:cs="Times New Roman"/>
          <w:lang w:eastAsia="lt-LT"/>
        </w:rPr>
        <w:t>)</w:t>
      </w:r>
    </w:p>
    <w:p w14:paraId="7C4E1001" w14:textId="77777777" w:rsidR="00A158B3" w:rsidRPr="00A158B3" w:rsidRDefault="00A158B3" w:rsidP="00A158B3">
      <w:pPr>
        <w:spacing w:after="0" w:line="276" w:lineRule="auto"/>
        <w:contextualSpacing/>
        <w:jc w:val="both"/>
        <w:rPr>
          <w:rFonts w:ascii="Times New Roman" w:eastAsia="Calibri" w:hAnsi="Times New Roman" w:cs="Times New Roman"/>
          <w:lang w:eastAsia="lt-LT"/>
        </w:rPr>
      </w:pPr>
    </w:p>
    <w:p w14:paraId="589B3E8B" w14:textId="1BF37B4D" w:rsidR="00A158B3" w:rsidRPr="00A158B3" w:rsidRDefault="00A158B3" w:rsidP="00A158B3">
      <w:pPr>
        <w:spacing w:after="0" w:line="276" w:lineRule="auto"/>
        <w:contextualSpacing/>
        <w:jc w:val="both"/>
        <w:rPr>
          <w:rFonts w:ascii="Times New Roman" w:eastAsia="Calibri" w:hAnsi="Times New Roman" w:cs="Times New Roman"/>
          <w:bCs/>
          <w:iCs/>
          <w:lang w:eastAsia="lt-LT"/>
        </w:rPr>
      </w:pPr>
      <w:r w:rsidRPr="00A158B3">
        <w:rPr>
          <w:rFonts w:ascii="Times New Roman" w:eastAsia="Calibri" w:hAnsi="Times New Roman" w:cs="Times New Roman"/>
          <w:b/>
          <w:bCs/>
          <w:lang w:eastAsia="lt-LT"/>
        </w:rPr>
        <w:t>Atliekamas žaliasis pirkimas</w:t>
      </w:r>
      <w:r>
        <w:rPr>
          <w:rFonts w:ascii="Times New Roman" w:eastAsia="Calibri" w:hAnsi="Times New Roman" w:cs="Times New Roman"/>
          <w:lang w:eastAsia="lt-LT"/>
        </w:rPr>
        <w:t xml:space="preserve">. </w:t>
      </w:r>
      <w:r w:rsidRPr="00A158B3">
        <w:rPr>
          <w:rFonts w:ascii="Times New Roman" w:eastAsia="Calibri" w:hAnsi="Times New Roman" w:cs="Times New Roman"/>
          <w:bCs/>
          <w:lang w:eastAsia="lt-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56BB505B" w14:textId="77777777" w:rsidR="00A158B3" w:rsidRPr="00A158B3" w:rsidRDefault="00A158B3" w:rsidP="00A158B3">
      <w:pPr>
        <w:spacing w:after="0" w:line="276" w:lineRule="auto"/>
        <w:ind w:firstLine="284"/>
        <w:contextualSpacing/>
        <w:jc w:val="both"/>
        <w:rPr>
          <w:rFonts w:ascii="Times New Roman" w:eastAsia="Calibri" w:hAnsi="Times New Roman" w:cs="Times New Roman"/>
          <w:lang w:eastAsia="lt-LT"/>
        </w:rPr>
      </w:pPr>
    </w:p>
    <w:p w14:paraId="6B7C4D7C" w14:textId="77777777" w:rsidR="008D4173" w:rsidRPr="008D4173" w:rsidRDefault="008D4173" w:rsidP="00D93A01">
      <w:pPr>
        <w:spacing w:after="0" w:line="240" w:lineRule="auto"/>
        <w:ind w:left="5102"/>
        <w:jc w:val="right"/>
        <w:rPr>
          <w:rFonts w:ascii="Times New Roman" w:eastAsia="Calibri" w:hAnsi="Times New Roman" w:cs="Times New Roman"/>
          <w:lang w:eastAsia="lt-LT"/>
        </w:rPr>
      </w:pPr>
      <w:bookmarkStart w:id="2" w:name="_Hlk27394514"/>
    </w:p>
    <w:p w14:paraId="40CEAE34" w14:textId="77777777" w:rsidR="008D4173" w:rsidRPr="008D4173" w:rsidRDefault="008D4173" w:rsidP="00D93A01">
      <w:pPr>
        <w:spacing w:after="0" w:line="240" w:lineRule="auto"/>
        <w:ind w:left="5102"/>
        <w:jc w:val="right"/>
        <w:rPr>
          <w:rFonts w:ascii="Times New Roman" w:eastAsia="Calibri" w:hAnsi="Times New Roman" w:cs="Times New Roman"/>
          <w:lang w:eastAsia="lt-LT"/>
        </w:rPr>
      </w:pPr>
    </w:p>
    <w:p w14:paraId="4827A1A7" w14:textId="77777777" w:rsidR="008D4173" w:rsidRPr="008D4173" w:rsidRDefault="008D4173" w:rsidP="00D93A01">
      <w:pPr>
        <w:spacing w:after="0" w:line="240" w:lineRule="auto"/>
        <w:ind w:left="5102"/>
        <w:jc w:val="right"/>
        <w:rPr>
          <w:rFonts w:ascii="Times New Roman" w:eastAsia="Calibri" w:hAnsi="Times New Roman" w:cs="Times New Roman"/>
          <w:lang w:eastAsia="lt-LT"/>
        </w:rPr>
      </w:pPr>
    </w:p>
    <w:p w14:paraId="1FE08D1B" w14:textId="77777777" w:rsidR="008D4173" w:rsidRDefault="008D4173" w:rsidP="00D93A01">
      <w:pPr>
        <w:spacing w:after="0" w:line="240" w:lineRule="auto"/>
        <w:ind w:left="5102"/>
        <w:jc w:val="right"/>
        <w:rPr>
          <w:rFonts w:ascii="Times New Roman" w:eastAsia="Calibri" w:hAnsi="Times New Roman" w:cs="Times New Roman"/>
          <w:lang w:eastAsia="lt-LT"/>
        </w:rPr>
      </w:pPr>
    </w:p>
    <w:p w14:paraId="7E98B4FF" w14:textId="77777777" w:rsidR="00895E0F" w:rsidRPr="008D4173" w:rsidRDefault="00895E0F" w:rsidP="00D93A01">
      <w:pPr>
        <w:spacing w:after="0" w:line="240" w:lineRule="auto"/>
        <w:ind w:left="5102"/>
        <w:jc w:val="right"/>
        <w:rPr>
          <w:rFonts w:ascii="Times New Roman" w:eastAsia="Calibri" w:hAnsi="Times New Roman" w:cs="Times New Roman"/>
          <w:lang w:eastAsia="lt-LT"/>
        </w:rPr>
      </w:pPr>
    </w:p>
    <w:p w14:paraId="72DCECED" w14:textId="77777777" w:rsidR="008D4173" w:rsidRDefault="008D4173" w:rsidP="00D93A01">
      <w:pPr>
        <w:spacing w:after="0" w:line="240" w:lineRule="auto"/>
        <w:ind w:left="5102"/>
        <w:jc w:val="right"/>
        <w:rPr>
          <w:rFonts w:ascii="Times New Roman" w:eastAsia="Calibri" w:hAnsi="Times New Roman" w:cs="Times New Roman"/>
          <w:lang w:eastAsia="lt-LT"/>
        </w:rPr>
      </w:pPr>
    </w:p>
    <w:p w14:paraId="24B0DB44" w14:textId="77777777" w:rsidR="00DF06A6" w:rsidRPr="008D4173" w:rsidRDefault="00DF06A6" w:rsidP="00D93A01">
      <w:pPr>
        <w:spacing w:after="0" w:line="240" w:lineRule="auto"/>
        <w:ind w:left="5102"/>
        <w:jc w:val="right"/>
        <w:rPr>
          <w:rFonts w:ascii="Times New Roman" w:eastAsia="Calibri" w:hAnsi="Times New Roman" w:cs="Times New Roman"/>
          <w:lang w:eastAsia="lt-LT"/>
        </w:rPr>
      </w:pPr>
    </w:p>
    <w:p w14:paraId="0980C413" w14:textId="77777777" w:rsidR="008D4173" w:rsidRPr="008D4173" w:rsidRDefault="008D4173" w:rsidP="00D93A01">
      <w:pPr>
        <w:spacing w:after="0" w:line="240" w:lineRule="auto"/>
        <w:ind w:left="5102"/>
        <w:jc w:val="right"/>
        <w:rPr>
          <w:rFonts w:ascii="Times New Roman" w:eastAsia="Calibri" w:hAnsi="Times New Roman" w:cs="Times New Roman"/>
          <w:lang w:eastAsia="lt-LT"/>
        </w:rPr>
      </w:pPr>
    </w:p>
    <w:p w14:paraId="2D616778" w14:textId="5E15DA03" w:rsidR="00D93A01" w:rsidRPr="004272AC" w:rsidRDefault="00D93A01" w:rsidP="00D93A0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sąlygų</w:t>
      </w:r>
    </w:p>
    <w:p w14:paraId="0CCB441C" w14:textId="77777777" w:rsidR="00D93A01" w:rsidRPr="004272AC" w:rsidRDefault="00D93A01" w:rsidP="00D93A0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2"/>
    <w:p w14:paraId="6D008DA8" w14:textId="77777777" w:rsidR="00D93A01" w:rsidRPr="004272AC" w:rsidRDefault="00D93A01" w:rsidP="00D93A01">
      <w:pPr>
        <w:spacing w:after="0" w:line="240" w:lineRule="auto"/>
        <w:ind w:left="5102"/>
        <w:jc w:val="right"/>
        <w:rPr>
          <w:rFonts w:ascii="Times New Roman" w:eastAsia="Calibri" w:hAnsi="Times New Roman" w:cs="Times New Roman"/>
          <w:lang w:eastAsia="lt-LT"/>
        </w:rPr>
      </w:pPr>
    </w:p>
    <w:p w14:paraId="49475BAB"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51948FDA"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p>
    <w:p w14:paraId="4B5F8B24"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2B69C1F7"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p>
    <w:p w14:paraId="1342EB10"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407F7C" w14:textId="77777777" w:rsidR="00D93A01" w:rsidRPr="004272AC" w:rsidRDefault="00D93A01" w:rsidP="00D93A01">
      <w:pPr>
        <w:spacing w:after="0" w:line="240" w:lineRule="auto"/>
        <w:jc w:val="both"/>
        <w:rPr>
          <w:rFonts w:ascii="Times New Roman" w:eastAsia="Calibri" w:hAnsi="Times New Roman" w:cs="Times New Roman"/>
          <w:b/>
          <w:bCs/>
          <w:noProof/>
          <w:lang w:eastAsia="lt-LT"/>
        </w:rPr>
      </w:pPr>
    </w:p>
    <w:p w14:paraId="0A677425" w14:textId="77777777" w:rsidR="00D93A01" w:rsidRPr="004272AC" w:rsidRDefault="00D93A01" w:rsidP="00D93A0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______________________________________</w:t>
      </w:r>
    </w:p>
    <w:p w14:paraId="3DDF567B" w14:textId="587E23A7" w:rsidR="00D93A01" w:rsidRPr="004272AC" w:rsidRDefault="00D93A01" w:rsidP="00895E0F">
      <w:pPr>
        <w:tabs>
          <w:tab w:val="center" w:pos="2520"/>
        </w:tabs>
        <w:spacing w:after="0" w:line="240" w:lineRule="auto"/>
        <w:jc w:val="center"/>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(Adresatas (perkančioji organizacija))</w:t>
      </w:r>
    </w:p>
    <w:p w14:paraId="3C057883" w14:textId="77777777" w:rsidR="00D93A01" w:rsidRPr="004272AC" w:rsidRDefault="00D93A01" w:rsidP="00D93A01">
      <w:pPr>
        <w:spacing w:after="0" w:line="240" w:lineRule="auto"/>
        <w:jc w:val="both"/>
        <w:rPr>
          <w:rFonts w:ascii="Times New Roman" w:eastAsia="Calibri" w:hAnsi="Times New Roman" w:cs="Times New Roman"/>
          <w:b/>
          <w:noProof/>
          <w:lang w:eastAsia="lt-LT"/>
        </w:rPr>
      </w:pPr>
    </w:p>
    <w:p w14:paraId="38ED0C89" w14:textId="2B12C892" w:rsidR="00D93A01" w:rsidRPr="00DA67E1" w:rsidRDefault="0046304C" w:rsidP="00DB5956">
      <w:pPr>
        <w:ind w:firstLine="567"/>
        <w:jc w:val="center"/>
        <w:rPr>
          <w:rFonts w:ascii="Times New Roman Bold" w:eastAsia="Times New Roman" w:hAnsi="Times New Roman Bold" w:cs="Times New Roman"/>
          <w:b/>
          <w:bCs/>
          <w:caps/>
          <w:sz w:val="24"/>
          <w:szCs w:val="24"/>
          <w:lang w:eastAsia="lt-LT"/>
        </w:rPr>
      </w:pPr>
      <w:r w:rsidRPr="007332F8">
        <w:rPr>
          <w:rFonts w:ascii="Times New Roman" w:hAnsi="Times New Roman" w:cs="Times New Roman"/>
          <w:b/>
          <w:color w:val="000000"/>
        </w:rPr>
        <w:t xml:space="preserve">ASMENS ĮGYTŲ KOMPETENCIJŲ VERTINIMO PASLAUGOS </w:t>
      </w:r>
      <w:r w:rsidR="00D93A01" w:rsidRPr="004272AC">
        <w:rPr>
          <w:rFonts w:ascii="Times New Roman" w:eastAsia="Calibri" w:hAnsi="Times New Roman" w:cs="Times New Roman"/>
          <w:b/>
          <w:caps/>
          <w:noProof/>
        </w:rPr>
        <w:t>PIRKIMui</w:t>
      </w:r>
      <w:r w:rsidR="00DB5956">
        <w:rPr>
          <w:rFonts w:ascii="Times New Roman" w:eastAsia="Calibri" w:hAnsi="Times New Roman" w:cs="Times New Roman"/>
          <w:b/>
          <w:caps/>
          <w:noProof/>
        </w:rPr>
        <w:t xml:space="preserve"> </w:t>
      </w:r>
      <w:r w:rsidR="00DB5956">
        <w:rPr>
          <w:rFonts w:ascii="Times New Roman" w:eastAsia="Times New Roman" w:hAnsi="Times New Roman" w:cs="Times New Roman"/>
          <w:b/>
          <w:noProof/>
          <w:lang w:eastAsia="lt-LT"/>
        </w:rPr>
        <w:t>(I DALIS)</w:t>
      </w:r>
    </w:p>
    <w:p w14:paraId="7906C087" w14:textId="77777777" w:rsidR="00D93A01" w:rsidRPr="004272AC" w:rsidRDefault="00D93A01" w:rsidP="00D93A01">
      <w:pPr>
        <w:tabs>
          <w:tab w:val="right" w:leader="underscore" w:pos="8505"/>
        </w:tabs>
        <w:spacing w:after="0" w:line="240" w:lineRule="auto"/>
        <w:rPr>
          <w:rFonts w:ascii="Times New Roman" w:eastAsia="Calibri" w:hAnsi="Times New Roman" w:cs="Times New Roman"/>
        </w:rPr>
      </w:pPr>
    </w:p>
    <w:p w14:paraId="1314F64E" w14:textId="77777777" w:rsidR="00D93A01" w:rsidRPr="004272AC" w:rsidRDefault="00D93A01" w:rsidP="00D93A0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639BA2C" w14:textId="77777777" w:rsidR="00D93A01" w:rsidRPr="004272AC" w:rsidRDefault="00D93A01" w:rsidP="00D93A01">
      <w:pPr>
        <w:shd w:val="clear" w:color="auto" w:fill="FFFFFF"/>
        <w:spacing w:after="0" w:line="240" w:lineRule="auto"/>
        <w:rPr>
          <w:rFonts w:ascii="Times New Roman" w:eastAsia="Calibri" w:hAnsi="Times New Roman" w:cs="Times New Roman"/>
          <w:noProof/>
          <w:lang w:eastAsia="lt-LT"/>
        </w:rPr>
      </w:pPr>
    </w:p>
    <w:p w14:paraId="0FA7E76E" w14:textId="77777777" w:rsidR="00D93A01" w:rsidRPr="004272AC" w:rsidRDefault="00D93A01" w:rsidP="00D93A01">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37661857" w14:textId="77777777" w:rsidR="00D93A01" w:rsidRPr="004272AC" w:rsidRDefault="00D93A01" w:rsidP="00D93A0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62C08FFB" w14:textId="77777777" w:rsidR="00D93A01" w:rsidRPr="004272AC" w:rsidRDefault="00D93A01" w:rsidP="00D93A01">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106069E0" w14:textId="77777777" w:rsidR="00D93A01" w:rsidRPr="004272AC" w:rsidRDefault="00D93A01" w:rsidP="00D93A0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5DCA7A1C"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686"/>
      </w:tblGrid>
      <w:tr w:rsidR="00D93A01" w:rsidRPr="004272AC" w14:paraId="5571600D" w14:textId="77777777" w:rsidTr="00235C90">
        <w:tc>
          <w:tcPr>
            <w:tcW w:w="6374" w:type="dxa"/>
          </w:tcPr>
          <w:p w14:paraId="3BBB65CE" w14:textId="77777777" w:rsidR="00D93A01" w:rsidRPr="004272AC" w:rsidRDefault="00D93A01" w:rsidP="00235C9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1F3D5D50" w14:textId="77777777" w:rsidR="00D93A01" w:rsidRPr="004272AC" w:rsidRDefault="00D93A01" w:rsidP="00235C9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103198DD" w14:textId="77777777" w:rsidR="00D93A01" w:rsidRPr="004272AC" w:rsidRDefault="00D93A01" w:rsidP="00235C9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59C1FEBF" w14:textId="77777777" w:rsidR="00D93A01" w:rsidRPr="004272AC" w:rsidRDefault="00D93A01" w:rsidP="00235C9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686" w:type="dxa"/>
          </w:tcPr>
          <w:p w14:paraId="0256C287" w14:textId="3E79E01E" w:rsidR="00D93A01" w:rsidRPr="004272AC" w:rsidRDefault="00895E0F" w:rsidP="00895E0F">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D93A01" w:rsidRPr="004272AC" w14:paraId="0B6E3FA9" w14:textId="77777777" w:rsidTr="00235C90">
        <w:tc>
          <w:tcPr>
            <w:tcW w:w="6374" w:type="dxa"/>
          </w:tcPr>
          <w:p w14:paraId="797EB69A" w14:textId="77777777" w:rsidR="00D93A01" w:rsidRPr="004272AC" w:rsidRDefault="00D93A01" w:rsidP="00235C9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686" w:type="dxa"/>
          </w:tcPr>
          <w:p w14:paraId="0D3027A9" w14:textId="2C82B1BB" w:rsidR="00D93A01" w:rsidRPr="004272AC" w:rsidRDefault="00895E0F" w:rsidP="00895E0F">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D93A01" w:rsidRPr="004272AC" w14:paraId="13F11245" w14:textId="77777777" w:rsidTr="00235C90">
        <w:tc>
          <w:tcPr>
            <w:tcW w:w="6374" w:type="dxa"/>
          </w:tcPr>
          <w:p w14:paraId="1F8CF1E4" w14:textId="77777777" w:rsidR="00D93A01" w:rsidRPr="004272AC" w:rsidRDefault="00D93A01" w:rsidP="00235C9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686" w:type="dxa"/>
          </w:tcPr>
          <w:p w14:paraId="7D2873D8" w14:textId="2CE90D4E" w:rsidR="00D93A01" w:rsidRPr="004272AC" w:rsidRDefault="00895E0F" w:rsidP="00895E0F">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D93A01" w:rsidRPr="004272AC" w14:paraId="65E03371" w14:textId="77777777" w:rsidTr="00235C90">
        <w:tc>
          <w:tcPr>
            <w:tcW w:w="6374" w:type="dxa"/>
          </w:tcPr>
          <w:p w14:paraId="22568AA7" w14:textId="77777777" w:rsidR="00D93A01" w:rsidRPr="004272AC" w:rsidRDefault="00D93A01" w:rsidP="00235C9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686" w:type="dxa"/>
          </w:tcPr>
          <w:p w14:paraId="6D11FB3D" w14:textId="03B02FEC" w:rsidR="00D93A01" w:rsidRPr="004272AC" w:rsidRDefault="00895E0F" w:rsidP="00895E0F">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D93A01" w:rsidRPr="004272AC" w14:paraId="179F77EE" w14:textId="77777777" w:rsidTr="00235C90">
        <w:tc>
          <w:tcPr>
            <w:tcW w:w="6374" w:type="dxa"/>
          </w:tcPr>
          <w:p w14:paraId="65225F9F" w14:textId="77777777" w:rsidR="00D93A01" w:rsidRPr="004272AC" w:rsidRDefault="00D93A01" w:rsidP="00235C9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686" w:type="dxa"/>
          </w:tcPr>
          <w:p w14:paraId="72BB5457" w14:textId="192B2842" w:rsidR="00D93A01" w:rsidRPr="004272AC" w:rsidRDefault="00895E0F" w:rsidP="00895E0F">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bl>
    <w:p w14:paraId="5BC8B5B5" w14:textId="77777777" w:rsidR="00D93A01" w:rsidRPr="004272AC" w:rsidRDefault="00D93A01" w:rsidP="00D93A01">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3DEFCF33" w14:textId="77777777" w:rsidR="00D93A01" w:rsidRPr="004272AC" w:rsidRDefault="00D93A01" w:rsidP="00D93A01">
      <w:pPr>
        <w:numPr>
          <w:ilvl w:val="0"/>
          <w:numId w:val="3"/>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33ECA754" w14:textId="77777777" w:rsidR="00D93A01" w:rsidRPr="004272AC" w:rsidRDefault="00D93A01" w:rsidP="00D93A01">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18DC0627" w14:textId="77777777" w:rsidR="00D93A01" w:rsidRPr="004272AC" w:rsidRDefault="00D93A01" w:rsidP="00D93A01">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4BE4C854" w14:textId="77777777" w:rsidR="00D93A01" w:rsidRPr="004272AC" w:rsidRDefault="00D93A01" w:rsidP="00D93A01">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1.3. kituose pirkimo dokumentuose (jų paaiškinimuose, papildymuose (jei tokių yra));</w:t>
      </w:r>
    </w:p>
    <w:p w14:paraId="22E62744" w14:textId="77777777" w:rsidR="00D93A01" w:rsidRPr="004272AC" w:rsidRDefault="00D93A01" w:rsidP="00D93A01">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727D32FE" w14:textId="77777777" w:rsidR="00D93A01" w:rsidRPr="004272AC" w:rsidRDefault="00D93A01" w:rsidP="00D93A01">
      <w:pPr>
        <w:spacing w:after="0" w:line="276" w:lineRule="auto"/>
        <w:rPr>
          <w:rFonts w:ascii="Times New Roman" w:eastAsia="Calibri" w:hAnsi="Times New Roman" w:cs="Times New Roman"/>
          <w:bCs/>
          <w:noProof/>
        </w:rPr>
      </w:pPr>
    </w:p>
    <w:p w14:paraId="481A2B91" w14:textId="77777777" w:rsidR="00D93A01" w:rsidRPr="004272AC" w:rsidRDefault="00D93A01" w:rsidP="00D93A01">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2F0625BB" w14:textId="77777777" w:rsidR="00D93A01" w:rsidRPr="004272AC" w:rsidRDefault="00D93A01" w:rsidP="00D93A01">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lastRenderedPageBreak/>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101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5518"/>
      </w:tblGrid>
      <w:tr w:rsidR="00D93A01" w:rsidRPr="004272AC" w14:paraId="5203AD91" w14:textId="77777777" w:rsidTr="00235C90">
        <w:trPr>
          <w:cantSplit/>
          <w:trHeight w:val="1"/>
        </w:trPr>
        <w:tc>
          <w:tcPr>
            <w:tcW w:w="560" w:type="dxa"/>
            <w:shd w:val="clear" w:color="auto" w:fill="F2F2F2"/>
            <w:tcMar>
              <w:left w:w="108" w:type="dxa"/>
              <w:right w:w="108" w:type="dxa"/>
            </w:tcMar>
            <w:vAlign w:val="center"/>
          </w:tcPr>
          <w:p w14:paraId="19E2386C" w14:textId="77777777" w:rsidR="00D93A01" w:rsidRPr="004272AC" w:rsidRDefault="00D93A01" w:rsidP="00235C90">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169B57A3" w14:textId="77777777" w:rsidR="00D93A01" w:rsidRPr="004272AC" w:rsidRDefault="00D93A01" w:rsidP="00235C90">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5518" w:type="dxa"/>
            <w:shd w:val="clear" w:color="auto" w:fill="F2F2F2"/>
            <w:tcMar>
              <w:left w:w="108" w:type="dxa"/>
              <w:right w:w="108" w:type="dxa"/>
            </w:tcMar>
            <w:vAlign w:val="center"/>
          </w:tcPr>
          <w:p w14:paraId="607DB7DE" w14:textId="77777777" w:rsidR="00D93A01" w:rsidRPr="004272AC" w:rsidRDefault="00D93A01" w:rsidP="00235C90">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D93A01" w:rsidRPr="004272AC" w14:paraId="1E8A3F83" w14:textId="77777777" w:rsidTr="00235C90">
        <w:trPr>
          <w:trHeight w:val="1"/>
        </w:trPr>
        <w:tc>
          <w:tcPr>
            <w:tcW w:w="560" w:type="dxa"/>
            <w:shd w:val="clear" w:color="000000" w:fill="FFFFFF"/>
            <w:tcMar>
              <w:left w:w="108" w:type="dxa"/>
              <w:right w:w="108" w:type="dxa"/>
            </w:tcMar>
          </w:tcPr>
          <w:p w14:paraId="72267F6C" w14:textId="77777777" w:rsidR="00D93A01" w:rsidRPr="004272AC" w:rsidRDefault="00D93A01" w:rsidP="00235C90">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49F333B7" w14:textId="77777777" w:rsidR="00D93A01" w:rsidRPr="004272AC" w:rsidRDefault="00D93A01" w:rsidP="00235C90">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1213D976" w14:textId="77777777" w:rsidR="00D93A01" w:rsidRPr="004272AC" w:rsidRDefault="00D93A01" w:rsidP="00235C90">
            <w:pPr>
              <w:spacing w:after="0" w:line="240" w:lineRule="auto"/>
              <w:jc w:val="both"/>
              <w:rPr>
                <w:rFonts w:ascii="Times New Roman" w:eastAsia="Calibri" w:hAnsi="Times New Roman" w:cs="Times New Roman"/>
              </w:rPr>
            </w:pPr>
          </w:p>
        </w:tc>
      </w:tr>
      <w:tr w:rsidR="00D93A01" w:rsidRPr="004272AC" w14:paraId="54EB98C3" w14:textId="77777777" w:rsidTr="00235C90">
        <w:trPr>
          <w:trHeight w:val="1"/>
        </w:trPr>
        <w:tc>
          <w:tcPr>
            <w:tcW w:w="560" w:type="dxa"/>
            <w:shd w:val="clear" w:color="000000" w:fill="FFFFFF"/>
            <w:tcMar>
              <w:left w:w="108" w:type="dxa"/>
              <w:right w:w="108" w:type="dxa"/>
            </w:tcMar>
          </w:tcPr>
          <w:p w14:paraId="38B34E8B" w14:textId="77777777" w:rsidR="00D93A01" w:rsidRPr="004272AC" w:rsidRDefault="00D93A01" w:rsidP="00235C90">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51D90F0D" w14:textId="77777777" w:rsidR="00D93A01" w:rsidRPr="004272AC" w:rsidRDefault="00D93A01" w:rsidP="00235C90">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0F23366C" w14:textId="77777777" w:rsidR="00D93A01" w:rsidRPr="004272AC" w:rsidRDefault="00D93A01" w:rsidP="00235C90">
            <w:pPr>
              <w:spacing w:after="0" w:line="240" w:lineRule="auto"/>
              <w:jc w:val="both"/>
              <w:rPr>
                <w:rFonts w:ascii="Times New Roman" w:eastAsia="Calibri" w:hAnsi="Times New Roman" w:cs="Times New Roman"/>
              </w:rPr>
            </w:pPr>
          </w:p>
        </w:tc>
      </w:tr>
    </w:tbl>
    <w:p w14:paraId="6D504E46" w14:textId="77777777" w:rsidR="00D93A01" w:rsidRPr="004272AC" w:rsidRDefault="00D93A01" w:rsidP="00D93A01">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3CD7C0AD" w14:textId="77777777" w:rsidR="00D93A01" w:rsidRPr="004272AC" w:rsidRDefault="00D93A01" w:rsidP="00D93A01">
      <w:pPr>
        <w:tabs>
          <w:tab w:val="left" w:pos="810"/>
        </w:tabs>
        <w:spacing w:after="0" w:line="240" w:lineRule="auto"/>
        <w:jc w:val="both"/>
        <w:rPr>
          <w:rFonts w:ascii="Times New Roman" w:eastAsia="Calibri" w:hAnsi="Times New Roman" w:cs="Times New Roman"/>
          <w:lang w:eastAsia="lt-LT"/>
        </w:rPr>
      </w:pPr>
    </w:p>
    <w:p w14:paraId="3C078065" w14:textId="77777777" w:rsidR="00D93A01" w:rsidRPr="004272AC" w:rsidRDefault="00D93A01" w:rsidP="00D93A01">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4252"/>
      </w:tblGrid>
      <w:tr w:rsidR="00D93A01" w:rsidRPr="004272AC" w14:paraId="714EF1CC" w14:textId="77777777" w:rsidTr="00235C90">
        <w:tc>
          <w:tcPr>
            <w:tcW w:w="596" w:type="dxa"/>
            <w:shd w:val="clear" w:color="auto" w:fill="F2F2F2" w:themeFill="background1" w:themeFillShade="F2"/>
            <w:vAlign w:val="center"/>
          </w:tcPr>
          <w:p w14:paraId="06D56A7A" w14:textId="77777777" w:rsidR="00D93A01" w:rsidRPr="004272AC" w:rsidRDefault="00D93A01" w:rsidP="00235C90">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44627E3F" w14:textId="77777777" w:rsidR="00D93A01" w:rsidRPr="004272AC" w:rsidRDefault="00D93A01" w:rsidP="00235C90">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11920C02" w14:textId="77777777" w:rsidR="00D93A01" w:rsidRPr="004272AC" w:rsidRDefault="00D93A01" w:rsidP="00235C90">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4252" w:type="dxa"/>
            <w:shd w:val="clear" w:color="auto" w:fill="F2F2F2" w:themeFill="background1" w:themeFillShade="F2"/>
            <w:vAlign w:val="center"/>
          </w:tcPr>
          <w:p w14:paraId="2AE36964" w14:textId="77777777" w:rsidR="00D93A01" w:rsidRPr="004272AC" w:rsidRDefault="00D93A01" w:rsidP="00235C90">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kodėl</w:t>
            </w:r>
            <w:r w:rsidRPr="004272AC">
              <w:rPr>
                <w:rFonts w:ascii="Times New Roman" w:eastAsia="Calibri" w:hAnsi="Times New Roman" w:cs="Times New Roman"/>
                <w:b/>
                <w:i/>
                <w:iCs/>
                <w:lang w:val="pt-BR" w:eastAsia="lt-LT"/>
              </w:rPr>
              <w:t>**</w:t>
            </w:r>
          </w:p>
        </w:tc>
      </w:tr>
      <w:tr w:rsidR="00D93A01" w:rsidRPr="004272AC" w14:paraId="7DCEFE78" w14:textId="77777777" w:rsidTr="00235C90">
        <w:tc>
          <w:tcPr>
            <w:tcW w:w="596" w:type="dxa"/>
          </w:tcPr>
          <w:p w14:paraId="7C9F2275" w14:textId="77777777" w:rsidR="00D93A01" w:rsidRPr="004272AC" w:rsidRDefault="00D93A01" w:rsidP="00235C90">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7FF9CC60" w14:textId="77777777" w:rsidR="00D93A01" w:rsidRPr="004272AC" w:rsidRDefault="00D93A01" w:rsidP="00235C90">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2D22720B" w14:textId="77777777" w:rsidR="00D93A01" w:rsidRPr="004272AC" w:rsidRDefault="00D93A01" w:rsidP="00235C90">
            <w:pPr>
              <w:widowControl w:val="0"/>
              <w:autoSpaceDE w:val="0"/>
              <w:autoSpaceDN w:val="0"/>
              <w:adjustRightInd w:val="0"/>
              <w:spacing w:after="0"/>
              <w:jc w:val="both"/>
              <w:rPr>
                <w:rFonts w:ascii="Times New Roman" w:eastAsia="Calibri" w:hAnsi="Times New Roman" w:cs="Times New Roman"/>
                <w:lang w:eastAsia="lt-LT"/>
              </w:rPr>
            </w:pPr>
          </w:p>
        </w:tc>
        <w:tc>
          <w:tcPr>
            <w:tcW w:w="4252" w:type="dxa"/>
          </w:tcPr>
          <w:p w14:paraId="1D7DCA84" w14:textId="77777777" w:rsidR="00D93A01" w:rsidRPr="004272AC" w:rsidRDefault="00D93A01" w:rsidP="00235C90">
            <w:pPr>
              <w:widowControl w:val="0"/>
              <w:autoSpaceDE w:val="0"/>
              <w:autoSpaceDN w:val="0"/>
              <w:adjustRightInd w:val="0"/>
              <w:spacing w:after="0"/>
              <w:jc w:val="both"/>
              <w:rPr>
                <w:rFonts w:ascii="Times New Roman" w:eastAsia="Calibri" w:hAnsi="Times New Roman" w:cs="Times New Roman"/>
                <w:lang w:eastAsia="lt-LT"/>
              </w:rPr>
            </w:pPr>
          </w:p>
        </w:tc>
      </w:tr>
      <w:tr w:rsidR="00D93A01" w:rsidRPr="003955B1" w14:paraId="6AB54DC8" w14:textId="77777777" w:rsidTr="00235C90">
        <w:tc>
          <w:tcPr>
            <w:tcW w:w="596" w:type="dxa"/>
          </w:tcPr>
          <w:p w14:paraId="09053D9B" w14:textId="77777777" w:rsidR="00D93A01" w:rsidRPr="003955B1" w:rsidRDefault="00D93A01" w:rsidP="00235C90">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2919081A" w14:textId="77777777" w:rsidR="00D93A01" w:rsidRPr="003955B1" w:rsidRDefault="00D93A01" w:rsidP="00235C90">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4058880A" w14:textId="77777777" w:rsidR="00D93A01" w:rsidRPr="003955B1" w:rsidRDefault="00D93A01" w:rsidP="00235C90">
            <w:pPr>
              <w:widowControl w:val="0"/>
              <w:autoSpaceDE w:val="0"/>
              <w:autoSpaceDN w:val="0"/>
              <w:adjustRightInd w:val="0"/>
              <w:spacing w:after="0"/>
              <w:jc w:val="both"/>
              <w:rPr>
                <w:rFonts w:ascii="Times New Roman" w:eastAsia="Calibri" w:hAnsi="Times New Roman" w:cs="Times New Roman"/>
                <w:b/>
                <w:bCs/>
                <w:lang w:eastAsia="lt-LT"/>
              </w:rPr>
            </w:pPr>
          </w:p>
        </w:tc>
        <w:tc>
          <w:tcPr>
            <w:tcW w:w="4252" w:type="dxa"/>
          </w:tcPr>
          <w:p w14:paraId="1F67C31F" w14:textId="77777777" w:rsidR="00D93A01" w:rsidRPr="003955B1" w:rsidRDefault="00D93A01" w:rsidP="00235C90">
            <w:pPr>
              <w:widowControl w:val="0"/>
              <w:autoSpaceDE w:val="0"/>
              <w:autoSpaceDN w:val="0"/>
              <w:adjustRightInd w:val="0"/>
              <w:spacing w:after="0"/>
              <w:jc w:val="both"/>
              <w:rPr>
                <w:rFonts w:ascii="Times New Roman" w:eastAsia="Calibri" w:hAnsi="Times New Roman" w:cs="Times New Roman"/>
                <w:b/>
                <w:bCs/>
                <w:lang w:eastAsia="lt-LT"/>
              </w:rPr>
            </w:pPr>
          </w:p>
        </w:tc>
      </w:tr>
    </w:tbl>
    <w:p w14:paraId="4875E379" w14:textId="77777777" w:rsidR="00D93A01" w:rsidRPr="003955B1" w:rsidRDefault="00D93A01" w:rsidP="00D93A01">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**Pastaba:</w:t>
      </w:r>
      <w:r w:rsidRPr="003955B1">
        <w:rPr>
          <w:rFonts w:ascii="Times New Roman" w:eastAsia="Times New Roman" w:hAnsi="Times New Roman" w:cs="Times New Roman"/>
          <w:i/>
          <w:sz w:val="20"/>
          <w:szCs w:val="20"/>
          <w:lang w:eastAsia="lt-LT"/>
        </w:rPr>
        <w:t xml:space="preserve"> </w:t>
      </w:r>
      <w:r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6DA46F6C" w14:textId="77777777" w:rsidR="00D93A01" w:rsidRPr="003955B1" w:rsidRDefault="00D93A01" w:rsidP="00D93A01">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5853739A" w14:textId="77777777" w:rsidR="00D93A01" w:rsidRPr="00470541" w:rsidRDefault="00D93A01" w:rsidP="00D93A01">
      <w:pPr>
        <w:spacing w:after="0" w:line="240" w:lineRule="auto"/>
        <w:jc w:val="both"/>
        <w:rPr>
          <w:rFonts w:ascii="Times New Roman" w:eastAsiaTheme="minorEastAsia" w:hAnsi="Times New Roman" w:cs="Times New Roman"/>
          <w:i/>
          <w:sz w:val="20"/>
          <w:szCs w:val="20"/>
          <w:lang w:eastAsia="lt-LT"/>
        </w:rPr>
      </w:pPr>
    </w:p>
    <w:p w14:paraId="2A646793" w14:textId="77777777" w:rsidR="00DF796A" w:rsidRPr="001D3C90" w:rsidRDefault="00DF796A" w:rsidP="00DF796A">
      <w:pPr>
        <w:rPr>
          <w:rFonts w:ascii="Times New Roman" w:hAnsi="Times New Roman" w:cs="Times New Roman"/>
          <w:b/>
          <w:color w:val="000000" w:themeColor="text1"/>
        </w:rPr>
      </w:pPr>
      <w:r w:rsidRPr="001D3C90">
        <w:rPr>
          <w:rFonts w:ascii="Times New Roman" w:hAnsi="Times New Roman" w:cs="Times New Roman"/>
          <w:color w:val="000000" w:themeColor="text1"/>
        </w:rPr>
        <w:t xml:space="preserve">4. </w:t>
      </w:r>
      <w:r w:rsidRPr="001D3C90">
        <w:rPr>
          <w:rFonts w:ascii="Times New Roman" w:hAnsi="Times New Roman" w:cs="Times New Roman"/>
          <w:b/>
          <w:color w:val="000000" w:themeColor="text1"/>
        </w:rPr>
        <w:t xml:space="preserve">Pasiūlymo kaina nurodoma užpildant pateiktą lentelę: </w:t>
      </w:r>
    </w:p>
    <w:p w14:paraId="68E64CC4" w14:textId="77777777" w:rsidR="00DF796A" w:rsidRPr="001D3C90" w:rsidRDefault="00DF796A" w:rsidP="00DF796A">
      <w:pPr>
        <w:tabs>
          <w:tab w:val="left" w:pos="450"/>
        </w:tabs>
        <w:jc w:val="both"/>
        <w:rPr>
          <w:rFonts w:ascii="Times New Roman" w:hAnsi="Times New Roman" w:cs="Times New Roman"/>
          <w:b/>
          <w:u w:val="single"/>
        </w:rPr>
      </w:pPr>
      <w:r>
        <w:rPr>
          <w:rFonts w:ascii="Times New Roman" w:hAnsi="Times New Roman" w:cs="Times New Roman"/>
        </w:rPr>
        <w:t>4</w:t>
      </w:r>
      <w:r w:rsidRPr="001D3C90">
        <w:rPr>
          <w:rFonts w:ascii="Times New Roman" w:hAnsi="Times New Roman" w:cs="Times New Roman"/>
        </w:rPr>
        <w:t xml:space="preserve">.1. </w:t>
      </w:r>
      <w:r w:rsidRPr="001D3C90">
        <w:rPr>
          <w:rFonts w:ascii="Times New Roman" w:hAnsi="Times New Roman" w:cs="Times New Roman"/>
          <w:b/>
          <w:u w:val="single"/>
        </w:rPr>
        <w:t>Paslaugų įkainiai nurodomi už vieno asmens vertinimą, kai kviečiamas vienas komisijos narys, kai kviečiami du komisijos nariai ir kai kviečiami trys komisijos nariai:</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8"/>
        <w:gridCol w:w="3118"/>
        <w:gridCol w:w="1559"/>
        <w:gridCol w:w="2127"/>
        <w:gridCol w:w="2126"/>
      </w:tblGrid>
      <w:tr w:rsidR="006F7C12" w:rsidRPr="00DE332E" w14:paraId="6A0A1B61" w14:textId="521AE162" w:rsidTr="006F7C12">
        <w:trPr>
          <w:trHeight w:val="309"/>
        </w:trPr>
        <w:tc>
          <w:tcPr>
            <w:tcW w:w="988" w:type="dxa"/>
            <w:shd w:val="clear" w:color="auto" w:fill="E7E6E6" w:themeFill="background2"/>
            <w:vAlign w:val="center"/>
          </w:tcPr>
          <w:p w14:paraId="661BD74A" w14:textId="77777777" w:rsidR="006F7C12" w:rsidRPr="00BF601A" w:rsidRDefault="006F7C12" w:rsidP="00BF601A">
            <w:pPr>
              <w:ind w:firstLine="34"/>
              <w:jc w:val="center"/>
              <w:rPr>
                <w:rFonts w:ascii="Times New Roman" w:hAnsi="Times New Roman" w:cs="Times New Roman"/>
                <w:b/>
              </w:rPr>
            </w:pPr>
            <w:r w:rsidRPr="00BF601A">
              <w:rPr>
                <w:rFonts w:ascii="Times New Roman" w:hAnsi="Times New Roman" w:cs="Times New Roman"/>
                <w:b/>
              </w:rPr>
              <w:t>Eil. Nr.</w:t>
            </w:r>
          </w:p>
        </w:tc>
        <w:tc>
          <w:tcPr>
            <w:tcW w:w="3118" w:type="dxa"/>
            <w:shd w:val="clear" w:color="auto" w:fill="E7E6E6" w:themeFill="background2"/>
            <w:vAlign w:val="center"/>
          </w:tcPr>
          <w:p w14:paraId="551F14CA" w14:textId="77777777" w:rsidR="006F7C12" w:rsidRPr="00BF601A" w:rsidRDefault="006F7C12" w:rsidP="00BF601A">
            <w:pPr>
              <w:ind w:firstLine="567"/>
              <w:jc w:val="center"/>
              <w:rPr>
                <w:rFonts w:ascii="Times New Roman" w:hAnsi="Times New Roman" w:cs="Times New Roman"/>
                <w:b/>
                <w:iCs/>
              </w:rPr>
            </w:pPr>
            <w:r w:rsidRPr="00BF601A">
              <w:rPr>
                <w:rFonts w:ascii="Times New Roman" w:hAnsi="Times New Roman" w:cs="Times New Roman"/>
                <w:b/>
                <w:iCs/>
              </w:rPr>
              <w:t>Pavadinimas</w:t>
            </w:r>
          </w:p>
        </w:tc>
        <w:tc>
          <w:tcPr>
            <w:tcW w:w="1559" w:type="dxa"/>
            <w:shd w:val="clear" w:color="auto" w:fill="E7E6E6" w:themeFill="background2"/>
            <w:vAlign w:val="center"/>
          </w:tcPr>
          <w:p w14:paraId="246D5A3C" w14:textId="799B38B1" w:rsidR="006F7C12" w:rsidRPr="00BF601A" w:rsidRDefault="006F7C12" w:rsidP="00BF601A">
            <w:pPr>
              <w:ind w:firstLine="567"/>
              <w:jc w:val="center"/>
              <w:rPr>
                <w:rFonts w:ascii="Times New Roman" w:hAnsi="Times New Roman" w:cs="Times New Roman"/>
                <w:b/>
              </w:rPr>
            </w:pPr>
            <w:r w:rsidRPr="00BF601A">
              <w:rPr>
                <w:rFonts w:ascii="Times New Roman" w:hAnsi="Times New Roman" w:cs="Times New Roman"/>
                <w:b/>
              </w:rPr>
              <w:t>Mato vnt.</w:t>
            </w:r>
          </w:p>
        </w:tc>
        <w:tc>
          <w:tcPr>
            <w:tcW w:w="2127" w:type="dxa"/>
            <w:shd w:val="clear" w:color="auto" w:fill="E7E6E6" w:themeFill="background2"/>
            <w:vAlign w:val="center"/>
          </w:tcPr>
          <w:p w14:paraId="122B62E7" w14:textId="77777777" w:rsidR="006F7C12" w:rsidRPr="00BF601A" w:rsidRDefault="006F7C12" w:rsidP="00BF601A">
            <w:pPr>
              <w:ind w:firstLine="567"/>
              <w:jc w:val="center"/>
              <w:rPr>
                <w:rFonts w:ascii="Times New Roman" w:hAnsi="Times New Roman" w:cs="Times New Roman"/>
                <w:b/>
              </w:rPr>
            </w:pPr>
            <w:r w:rsidRPr="00BF601A">
              <w:rPr>
                <w:rFonts w:ascii="Times New Roman" w:hAnsi="Times New Roman" w:cs="Times New Roman"/>
                <w:b/>
              </w:rPr>
              <w:t>Kiekis</w:t>
            </w:r>
          </w:p>
        </w:tc>
        <w:tc>
          <w:tcPr>
            <w:tcW w:w="2126" w:type="dxa"/>
            <w:shd w:val="clear" w:color="auto" w:fill="E7E6E6" w:themeFill="background2"/>
            <w:vAlign w:val="center"/>
          </w:tcPr>
          <w:p w14:paraId="6C455007" w14:textId="735587D8" w:rsidR="006F7C12" w:rsidRPr="00BF601A" w:rsidRDefault="006F7C12" w:rsidP="00BF601A">
            <w:pPr>
              <w:ind w:firstLine="37"/>
              <w:jc w:val="center"/>
              <w:rPr>
                <w:rFonts w:ascii="Times New Roman" w:hAnsi="Times New Roman" w:cs="Times New Roman"/>
                <w:b/>
              </w:rPr>
            </w:pPr>
            <w:r w:rsidRPr="00BF601A">
              <w:rPr>
                <w:rFonts w:ascii="Times New Roman" w:hAnsi="Times New Roman" w:cs="Times New Roman"/>
                <w:b/>
              </w:rPr>
              <w:t>Įkainis EUR be PVM*</w:t>
            </w:r>
          </w:p>
        </w:tc>
      </w:tr>
      <w:tr w:rsidR="002A1244" w:rsidRPr="00DE332E" w14:paraId="7A9CC675" w14:textId="13E0BD81" w:rsidTr="006F7C12">
        <w:trPr>
          <w:trHeight w:val="296"/>
        </w:trPr>
        <w:tc>
          <w:tcPr>
            <w:tcW w:w="988" w:type="dxa"/>
            <w:shd w:val="clear" w:color="auto" w:fill="E7E6E6" w:themeFill="background2"/>
            <w:vAlign w:val="center"/>
          </w:tcPr>
          <w:p w14:paraId="20C94AF5" w14:textId="77777777" w:rsidR="002A1244" w:rsidRPr="00DE332E" w:rsidRDefault="002A1244" w:rsidP="003A1746">
            <w:pPr>
              <w:ind w:firstLine="567"/>
              <w:jc w:val="center"/>
              <w:rPr>
                <w:rFonts w:ascii="Times New Roman" w:hAnsi="Times New Roman" w:cs="Times New Roman"/>
                <w:b/>
                <w:lang w:val="en-US"/>
              </w:rPr>
            </w:pPr>
            <w:r w:rsidRPr="00DE332E">
              <w:rPr>
                <w:rFonts w:ascii="Times New Roman" w:hAnsi="Times New Roman" w:cs="Times New Roman"/>
                <w:b/>
                <w:lang w:val="en-US"/>
              </w:rPr>
              <w:t>1</w:t>
            </w:r>
          </w:p>
        </w:tc>
        <w:tc>
          <w:tcPr>
            <w:tcW w:w="3118" w:type="dxa"/>
            <w:shd w:val="clear" w:color="auto" w:fill="E7E6E6" w:themeFill="background2"/>
            <w:vAlign w:val="center"/>
          </w:tcPr>
          <w:p w14:paraId="654D5000" w14:textId="77777777" w:rsidR="002A1244" w:rsidRPr="00DE332E" w:rsidRDefault="002A1244" w:rsidP="003A1746">
            <w:pPr>
              <w:ind w:firstLine="567"/>
              <w:jc w:val="center"/>
              <w:rPr>
                <w:rFonts w:ascii="Times New Roman" w:hAnsi="Times New Roman" w:cs="Times New Roman"/>
                <w:b/>
                <w:iCs/>
              </w:rPr>
            </w:pPr>
            <w:r w:rsidRPr="00DE332E">
              <w:rPr>
                <w:rFonts w:ascii="Times New Roman" w:hAnsi="Times New Roman" w:cs="Times New Roman"/>
                <w:b/>
                <w:iCs/>
              </w:rPr>
              <w:t>2</w:t>
            </w:r>
          </w:p>
        </w:tc>
        <w:tc>
          <w:tcPr>
            <w:tcW w:w="1559" w:type="dxa"/>
            <w:shd w:val="clear" w:color="auto" w:fill="E7E6E6" w:themeFill="background2"/>
            <w:vAlign w:val="center"/>
          </w:tcPr>
          <w:p w14:paraId="6202F646" w14:textId="77777777" w:rsidR="002A1244" w:rsidRPr="00DE332E" w:rsidRDefault="002A1244" w:rsidP="003A1746">
            <w:pPr>
              <w:ind w:firstLine="567"/>
              <w:jc w:val="center"/>
              <w:rPr>
                <w:rFonts w:ascii="Times New Roman" w:hAnsi="Times New Roman" w:cs="Times New Roman"/>
                <w:b/>
              </w:rPr>
            </w:pPr>
            <w:r w:rsidRPr="00DE332E">
              <w:rPr>
                <w:rFonts w:ascii="Times New Roman" w:hAnsi="Times New Roman" w:cs="Times New Roman"/>
                <w:b/>
              </w:rPr>
              <w:t>3</w:t>
            </w:r>
          </w:p>
        </w:tc>
        <w:tc>
          <w:tcPr>
            <w:tcW w:w="2127" w:type="dxa"/>
            <w:shd w:val="clear" w:color="auto" w:fill="E7E6E6" w:themeFill="background2"/>
          </w:tcPr>
          <w:p w14:paraId="26AED950" w14:textId="77777777" w:rsidR="002A1244" w:rsidRPr="00DE332E" w:rsidRDefault="002A1244" w:rsidP="003A1746">
            <w:pPr>
              <w:ind w:firstLine="567"/>
              <w:jc w:val="center"/>
              <w:rPr>
                <w:rFonts w:ascii="Times New Roman" w:hAnsi="Times New Roman" w:cs="Times New Roman"/>
                <w:b/>
              </w:rPr>
            </w:pPr>
            <w:r w:rsidRPr="00DE332E">
              <w:rPr>
                <w:rFonts w:ascii="Times New Roman" w:hAnsi="Times New Roman" w:cs="Times New Roman"/>
                <w:b/>
              </w:rPr>
              <w:t>4</w:t>
            </w:r>
          </w:p>
        </w:tc>
        <w:tc>
          <w:tcPr>
            <w:tcW w:w="2126" w:type="dxa"/>
            <w:shd w:val="clear" w:color="auto" w:fill="E7E6E6" w:themeFill="background2"/>
            <w:vAlign w:val="center"/>
          </w:tcPr>
          <w:p w14:paraId="2FD2CAF7" w14:textId="023FE558" w:rsidR="002A1244" w:rsidRPr="00DE332E" w:rsidRDefault="002A1244" w:rsidP="003A1746">
            <w:pPr>
              <w:ind w:firstLine="567"/>
              <w:jc w:val="center"/>
              <w:rPr>
                <w:rFonts w:ascii="Times New Roman" w:hAnsi="Times New Roman" w:cs="Times New Roman"/>
                <w:b/>
              </w:rPr>
            </w:pPr>
            <w:r w:rsidRPr="00DE332E">
              <w:rPr>
                <w:rFonts w:ascii="Times New Roman" w:hAnsi="Times New Roman" w:cs="Times New Roman"/>
                <w:b/>
              </w:rPr>
              <w:t>5</w:t>
            </w:r>
          </w:p>
        </w:tc>
      </w:tr>
      <w:tr w:rsidR="002A1244" w:rsidRPr="00DE332E" w14:paraId="5B52E925" w14:textId="067ECFA6" w:rsidTr="006F7C12">
        <w:tc>
          <w:tcPr>
            <w:tcW w:w="988" w:type="dxa"/>
          </w:tcPr>
          <w:p w14:paraId="6B765F7A" w14:textId="77777777" w:rsidR="002A1244" w:rsidRPr="00DE332E" w:rsidRDefault="002A1244" w:rsidP="003A1746">
            <w:pPr>
              <w:jc w:val="center"/>
              <w:rPr>
                <w:rFonts w:ascii="Times New Roman" w:hAnsi="Times New Roman" w:cs="Times New Roman"/>
              </w:rPr>
            </w:pPr>
            <w:r w:rsidRPr="00DE332E">
              <w:rPr>
                <w:rFonts w:ascii="Times New Roman" w:hAnsi="Times New Roman" w:cs="Times New Roman"/>
              </w:rPr>
              <w:t>1.</w:t>
            </w:r>
          </w:p>
        </w:tc>
        <w:tc>
          <w:tcPr>
            <w:tcW w:w="3118" w:type="dxa"/>
          </w:tcPr>
          <w:p w14:paraId="3739B798" w14:textId="77777777" w:rsidR="002A1244" w:rsidRPr="005C5FD4" w:rsidRDefault="002A1244" w:rsidP="003A1746">
            <w:pPr>
              <w:jc w:val="center"/>
              <w:rPr>
                <w:rFonts w:ascii="Times New Roman" w:hAnsi="Times New Roman" w:cs="Times New Roman"/>
              </w:rPr>
            </w:pPr>
            <w:r w:rsidRPr="005C5FD4">
              <w:rPr>
                <w:rFonts w:ascii="Times New Roman" w:hAnsi="Times New Roman" w:cs="Times New Roman"/>
              </w:rPr>
              <w:t>Vienas komisijos narys</w:t>
            </w:r>
          </w:p>
        </w:tc>
        <w:tc>
          <w:tcPr>
            <w:tcW w:w="1559" w:type="dxa"/>
          </w:tcPr>
          <w:p w14:paraId="3C4507D4" w14:textId="77777777" w:rsidR="002A1244" w:rsidRPr="005C5FD4" w:rsidRDefault="002A1244" w:rsidP="003A1746">
            <w:pPr>
              <w:ind w:firstLine="567"/>
              <w:jc w:val="center"/>
              <w:rPr>
                <w:rFonts w:ascii="Times New Roman" w:hAnsi="Times New Roman" w:cs="Times New Roman"/>
              </w:rPr>
            </w:pPr>
            <w:r w:rsidRPr="005C5FD4">
              <w:rPr>
                <w:rFonts w:ascii="Times New Roman" w:hAnsi="Times New Roman" w:cs="Times New Roman"/>
              </w:rPr>
              <w:t>asmuo</w:t>
            </w:r>
          </w:p>
        </w:tc>
        <w:tc>
          <w:tcPr>
            <w:tcW w:w="2127" w:type="dxa"/>
          </w:tcPr>
          <w:p w14:paraId="3F4A200A" w14:textId="77777777" w:rsidR="002A1244" w:rsidRPr="005C5FD4" w:rsidRDefault="002A1244" w:rsidP="003A1746">
            <w:pPr>
              <w:ind w:firstLine="567"/>
              <w:jc w:val="center"/>
              <w:rPr>
                <w:rFonts w:ascii="Times New Roman" w:hAnsi="Times New Roman" w:cs="Times New Roman"/>
              </w:rPr>
            </w:pPr>
            <w:r w:rsidRPr="005C5FD4">
              <w:rPr>
                <w:rFonts w:ascii="Times New Roman" w:hAnsi="Times New Roman" w:cs="Times New Roman"/>
              </w:rPr>
              <w:t>1</w:t>
            </w:r>
          </w:p>
        </w:tc>
        <w:tc>
          <w:tcPr>
            <w:tcW w:w="2126" w:type="dxa"/>
          </w:tcPr>
          <w:p w14:paraId="49F0CFEC" w14:textId="443B7537" w:rsidR="002A1244" w:rsidRPr="00DF796A" w:rsidRDefault="002A1244" w:rsidP="003A1746">
            <w:pPr>
              <w:ind w:firstLine="567"/>
              <w:jc w:val="center"/>
              <w:rPr>
                <w:rFonts w:ascii="Times New Roman" w:hAnsi="Times New Roman" w:cs="Times New Roman"/>
                <w:b/>
                <w:bCs/>
              </w:rPr>
            </w:pPr>
            <w:r w:rsidRPr="00DF796A">
              <w:rPr>
                <w:rFonts w:ascii="Times New Roman" w:hAnsi="Times New Roman" w:cs="Times New Roman"/>
                <w:b/>
                <w:bCs/>
              </w:rPr>
              <w:t>00,00</w:t>
            </w:r>
          </w:p>
        </w:tc>
      </w:tr>
      <w:tr w:rsidR="002A1244" w:rsidRPr="00DE332E" w14:paraId="57E29166" w14:textId="2C63963F" w:rsidTr="006F7C12">
        <w:tc>
          <w:tcPr>
            <w:tcW w:w="988" w:type="dxa"/>
          </w:tcPr>
          <w:p w14:paraId="16C71A51" w14:textId="77777777" w:rsidR="002A1244" w:rsidRPr="00DE332E" w:rsidRDefault="002A1244" w:rsidP="003A1746">
            <w:pPr>
              <w:jc w:val="center"/>
              <w:rPr>
                <w:rFonts w:ascii="Times New Roman" w:hAnsi="Times New Roman" w:cs="Times New Roman"/>
              </w:rPr>
            </w:pPr>
            <w:r w:rsidRPr="00DE332E">
              <w:rPr>
                <w:rFonts w:ascii="Times New Roman" w:hAnsi="Times New Roman" w:cs="Times New Roman"/>
              </w:rPr>
              <w:t>2.</w:t>
            </w:r>
          </w:p>
        </w:tc>
        <w:tc>
          <w:tcPr>
            <w:tcW w:w="3118" w:type="dxa"/>
          </w:tcPr>
          <w:p w14:paraId="6F496226" w14:textId="77777777" w:rsidR="002A1244" w:rsidRPr="005C5FD4" w:rsidRDefault="002A1244" w:rsidP="003A1746">
            <w:pPr>
              <w:jc w:val="center"/>
              <w:rPr>
                <w:rFonts w:ascii="Times New Roman" w:hAnsi="Times New Roman" w:cs="Times New Roman"/>
              </w:rPr>
            </w:pPr>
            <w:r w:rsidRPr="005C5FD4">
              <w:rPr>
                <w:rFonts w:ascii="Times New Roman" w:hAnsi="Times New Roman" w:cs="Times New Roman"/>
              </w:rPr>
              <w:t>Du komisijos nariai</w:t>
            </w:r>
          </w:p>
        </w:tc>
        <w:tc>
          <w:tcPr>
            <w:tcW w:w="1559" w:type="dxa"/>
          </w:tcPr>
          <w:p w14:paraId="6D474C01" w14:textId="77777777" w:rsidR="002A1244" w:rsidRPr="005C5FD4" w:rsidRDefault="002A1244" w:rsidP="003A1746">
            <w:pPr>
              <w:ind w:firstLine="567"/>
              <w:jc w:val="center"/>
              <w:rPr>
                <w:rFonts w:ascii="Times New Roman" w:hAnsi="Times New Roman" w:cs="Times New Roman"/>
              </w:rPr>
            </w:pPr>
            <w:r w:rsidRPr="005C5FD4">
              <w:rPr>
                <w:rFonts w:ascii="Times New Roman" w:hAnsi="Times New Roman" w:cs="Times New Roman"/>
              </w:rPr>
              <w:t>asmuo</w:t>
            </w:r>
          </w:p>
        </w:tc>
        <w:tc>
          <w:tcPr>
            <w:tcW w:w="2127" w:type="dxa"/>
          </w:tcPr>
          <w:p w14:paraId="633BBA79" w14:textId="77777777" w:rsidR="002A1244" w:rsidRPr="005C5FD4" w:rsidRDefault="002A1244" w:rsidP="003A1746">
            <w:pPr>
              <w:ind w:firstLine="567"/>
              <w:jc w:val="center"/>
              <w:rPr>
                <w:rFonts w:ascii="Times New Roman" w:hAnsi="Times New Roman" w:cs="Times New Roman"/>
              </w:rPr>
            </w:pPr>
            <w:r w:rsidRPr="005C5FD4">
              <w:rPr>
                <w:rFonts w:ascii="Times New Roman" w:hAnsi="Times New Roman" w:cs="Times New Roman"/>
              </w:rPr>
              <w:t>1</w:t>
            </w:r>
          </w:p>
        </w:tc>
        <w:tc>
          <w:tcPr>
            <w:tcW w:w="2126" w:type="dxa"/>
          </w:tcPr>
          <w:p w14:paraId="0387B327" w14:textId="6C462E0E" w:rsidR="002A1244" w:rsidRPr="00DF796A" w:rsidRDefault="002A1244" w:rsidP="003A1746">
            <w:pPr>
              <w:ind w:firstLine="567"/>
              <w:jc w:val="center"/>
              <w:rPr>
                <w:rFonts w:ascii="Times New Roman" w:hAnsi="Times New Roman" w:cs="Times New Roman"/>
                <w:b/>
                <w:bCs/>
              </w:rPr>
            </w:pPr>
            <w:r w:rsidRPr="00DF796A">
              <w:rPr>
                <w:rFonts w:ascii="Times New Roman" w:hAnsi="Times New Roman" w:cs="Times New Roman"/>
                <w:b/>
                <w:bCs/>
              </w:rPr>
              <w:t>00,00</w:t>
            </w:r>
          </w:p>
        </w:tc>
      </w:tr>
      <w:tr w:rsidR="002A1244" w:rsidRPr="00DE332E" w14:paraId="7A12345F" w14:textId="70193CD5" w:rsidTr="006F7C12">
        <w:tc>
          <w:tcPr>
            <w:tcW w:w="988" w:type="dxa"/>
          </w:tcPr>
          <w:p w14:paraId="29F0E46D" w14:textId="77777777" w:rsidR="002A1244" w:rsidRPr="00DE332E" w:rsidRDefault="002A1244" w:rsidP="003A1746">
            <w:pPr>
              <w:jc w:val="center"/>
              <w:rPr>
                <w:rFonts w:ascii="Times New Roman" w:hAnsi="Times New Roman" w:cs="Times New Roman"/>
              </w:rPr>
            </w:pPr>
            <w:r w:rsidRPr="00DE332E">
              <w:rPr>
                <w:rFonts w:ascii="Times New Roman" w:hAnsi="Times New Roman" w:cs="Times New Roman"/>
              </w:rPr>
              <w:t>3.</w:t>
            </w:r>
          </w:p>
        </w:tc>
        <w:tc>
          <w:tcPr>
            <w:tcW w:w="3118" w:type="dxa"/>
          </w:tcPr>
          <w:p w14:paraId="1977F26E" w14:textId="77777777" w:rsidR="002A1244" w:rsidRPr="005C5FD4" w:rsidRDefault="002A1244" w:rsidP="003A1746">
            <w:pPr>
              <w:jc w:val="center"/>
              <w:rPr>
                <w:rFonts w:ascii="Times New Roman" w:hAnsi="Times New Roman" w:cs="Times New Roman"/>
              </w:rPr>
            </w:pPr>
            <w:r w:rsidRPr="005C5FD4">
              <w:rPr>
                <w:rFonts w:ascii="Times New Roman" w:hAnsi="Times New Roman" w:cs="Times New Roman"/>
              </w:rPr>
              <w:t>Trys komisijos nariai</w:t>
            </w:r>
          </w:p>
        </w:tc>
        <w:tc>
          <w:tcPr>
            <w:tcW w:w="1559" w:type="dxa"/>
          </w:tcPr>
          <w:p w14:paraId="299C2EB8" w14:textId="77777777" w:rsidR="002A1244" w:rsidRPr="005C5FD4" w:rsidRDefault="002A1244" w:rsidP="003A1746">
            <w:pPr>
              <w:ind w:firstLine="567"/>
              <w:jc w:val="center"/>
              <w:rPr>
                <w:rFonts w:ascii="Times New Roman" w:hAnsi="Times New Roman" w:cs="Times New Roman"/>
              </w:rPr>
            </w:pPr>
            <w:r w:rsidRPr="005C5FD4">
              <w:rPr>
                <w:rFonts w:ascii="Times New Roman" w:hAnsi="Times New Roman" w:cs="Times New Roman"/>
              </w:rPr>
              <w:t>asmuo</w:t>
            </w:r>
          </w:p>
        </w:tc>
        <w:tc>
          <w:tcPr>
            <w:tcW w:w="2127" w:type="dxa"/>
          </w:tcPr>
          <w:p w14:paraId="67B90AA1" w14:textId="77777777" w:rsidR="002A1244" w:rsidRPr="005C5FD4" w:rsidRDefault="002A1244" w:rsidP="003A1746">
            <w:pPr>
              <w:ind w:firstLine="567"/>
              <w:jc w:val="center"/>
              <w:rPr>
                <w:rFonts w:ascii="Times New Roman" w:hAnsi="Times New Roman" w:cs="Times New Roman"/>
              </w:rPr>
            </w:pPr>
            <w:r w:rsidRPr="005C5FD4">
              <w:rPr>
                <w:rFonts w:ascii="Times New Roman" w:hAnsi="Times New Roman" w:cs="Times New Roman"/>
              </w:rPr>
              <w:t>1</w:t>
            </w:r>
          </w:p>
        </w:tc>
        <w:tc>
          <w:tcPr>
            <w:tcW w:w="2126" w:type="dxa"/>
          </w:tcPr>
          <w:p w14:paraId="133FBA48" w14:textId="5FF68013" w:rsidR="002A1244" w:rsidRPr="00DF796A" w:rsidRDefault="002A1244" w:rsidP="003A1746">
            <w:pPr>
              <w:ind w:firstLine="567"/>
              <w:jc w:val="center"/>
              <w:rPr>
                <w:rFonts w:ascii="Times New Roman" w:hAnsi="Times New Roman" w:cs="Times New Roman"/>
                <w:b/>
                <w:bCs/>
              </w:rPr>
            </w:pPr>
            <w:r w:rsidRPr="00DF796A">
              <w:rPr>
                <w:rFonts w:ascii="Times New Roman" w:hAnsi="Times New Roman" w:cs="Times New Roman"/>
                <w:b/>
                <w:bCs/>
              </w:rPr>
              <w:t>00,00</w:t>
            </w:r>
          </w:p>
        </w:tc>
      </w:tr>
      <w:tr w:rsidR="006F7C12" w:rsidRPr="00DE332E" w14:paraId="0BBD7BFF" w14:textId="77777777" w:rsidTr="006F7C12">
        <w:tc>
          <w:tcPr>
            <w:tcW w:w="7792" w:type="dxa"/>
            <w:gridSpan w:val="4"/>
            <w:shd w:val="clear" w:color="auto" w:fill="D9D9D9" w:themeFill="background1" w:themeFillShade="D9"/>
          </w:tcPr>
          <w:p w14:paraId="6A793AAE" w14:textId="1A4AC5EE" w:rsidR="006F7C12" w:rsidRPr="005C5FD4" w:rsidRDefault="006F7C12" w:rsidP="00264A12">
            <w:pPr>
              <w:ind w:firstLine="567"/>
              <w:jc w:val="right"/>
              <w:rPr>
                <w:rFonts w:ascii="Times New Roman" w:hAnsi="Times New Roman" w:cs="Times New Roman"/>
              </w:rPr>
            </w:pPr>
            <w:r>
              <w:rPr>
                <w:rFonts w:ascii="Times New Roman" w:hAnsi="Times New Roman" w:cs="Times New Roman"/>
                <w:b/>
              </w:rPr>
              <w:t>Bendra p</w:t>
            </w:r>
            <w:r w:rsidRPr="00DE332E">
              <w:rPr>
                <w:rFonts w:ascii="Times New Roman" w:hAnsi="Times New Roman" w:cs="Times New Roman"/>
                <w:b/>
              </w:rPr>
              <w:t xml:space="preserve">asiūlymo palyginamoji kaina </w:t>
            </w:r>
            <w:r w:rsidRPr="00DE332E">
              <w:rPr>
                <w:rFonts w:ascii="Times New Roman" w:hAnsi="Times New Roman" w:cs="Times New Roman"/>
                <w:b/>
                <w:iCs/>
              </w:rPr>
              <w:t>EUR</w:t>
            </w:r>
            <w:r w:rsidRPr="00DE332E">
              <w:rPr>
                <w:rFonts w:ascii="Times New Roman" w:hAnsi="Times New Roman" w:cs="Times New Roman"/>
                <w:b/>
              </w:rPr>
              <w:t xml:space="preserve"> be PVM</w:t>
            </w:r>
          </w:p>
        </w:tc>
        <w:tc>
          <w:tcPr>
            <w:tcW w:w="2126" w:type="dxa"/>
            <w:shd w:val="clear" w:color="auto" w:fill="D9D9D9" w:themeFill="background1" w:themeFillShade="D9"/>
          </w:tcPr>
          <w:p w14:paraId="1FEE158D" w14:textId="24101D22" w:rsidR="006F7C12" w:rsidRPr="00CC7E4B" w:rsidRDefault="006F7C12" w:rsidP="006F7C12">
            <w:pPr>
              <w:ind w:firstLine="462"/>
              <w:jc w:val="center"/>
              <w:rPr>
                <w:rFonts w:ascii="Times New Roman" w:hAnsi="Times New Roman" w:cs="Times New Roman"/>
              </w:rPr>
            </w:pPr>
            <w:r w:rsidRPr="000B7402">
              <w:rPr>
                <w:rFonts w:ascii="Times New Roman" w:hAnsi="Times New Roman" w:cs="Times New Roman"/>
                <w:b/>
                <w:bCs/>
                <w:color w:val="FF0000"/>
              </w:rPr>
              <w:t>00,00</w:t>
            </w:r>
            <w:r>
              <w:rPr>
                <w:rFonts w:ascii="Times New Roman" w:hAnsi="Times New Roman" w:cs="Times New Roman"/>
              </w:rPr>
              <w:t>⁠</w:t>
            </w:r>
          </w:p>
        </w:tc>
      </w:tr>
      <w:tr w:rsidR="00221E28" w:rsidRPr="00DE332E" w14:paraId="18B8EEC0" w14:textId="1D800C29" w:rsidTr="006F7C12">
        <w:tc>
          <w:tcPr>
            <w:tcW w:w="7792" w:type="dxa"/>
            <w:gridSpan w:val="4"/>
            <w:shd w:val="clear" w:color="auto" w:fill="E7E6E6" w:themeFill="background2"/>
          </w:tcPr>
          <w:p w14:paraId="40F882A6" w14:textId="3B474160" w:rsidR="00221E28" w:rsidRPr="00DF796A" w:rsidRDefault="00221E28" w:rsidP="00BF601A">
            <w:pPr>
              <w:ind w:firstLine="567"/>
              <w:jc w:val="right"/>
              <w:rPr>
                <w:rFonts w:ascii="Times New Roman" w:hAnsi="Times New Roman" w:cs="Times New Roman"/>
                <w:b/>
                <w:bCs/>
              </w:rPr>
            </w:pPr>
            <w:r w:rsidRPr="00DE332E">
              <w:rPr>
                <w:rFonts w:ascii="Times New Roman" w:hAnsi="Times New Roman" w:cs="Times New Roman"/>
                <w:b/>
              </w:rPr>
              <w:t xml:space="preserve">PVM </w:t>
            </w:r>
            <w:r w:rsidRPr="00DE332E">
              <w:rPr>
                <w:rFonts w:ascii="Times New Roman" w:hAnsi="Times New Roman" w:cs="Times New Roman"/>
                <w:i/>
              </w:rPr>
              <w:t xml:space="preserve">(pildoma, jei taikoma)** </w:t>
            </w:r>
          </w:p>
        </w:tc>
        <w:tc>
          <w:tcPr>
            <w:tcW w:w="2126" w:type="dxa"/>
            <w:shd w:val="clear" w:color="auto" w:fill="E7E6E6" w:themeFill="background2"/>
          </w:tcPr>
          <w:p w14:paraId="10C1EB85" w14:textId="2F8F65E8" w:rsidR="00221E28" w:rsidRPr="000B7402" w:rsidRDefault="00221E28" w:rsidP="006F7C12">
            <w:pPr>
              <w:ind w:firstLine="567"/>
              <w:jc w:val="center"/>
              <w:rPr>
                <w:rFonts w:ascii="Times New Roman" w:hAnsi="Times New Roman" w:cs="Times New Roman"/>
                <w:b/>
                <w:bCs/>
                <w:color w:val="FF0000"/>
              </w:rPr>
            </w:pPr>
            <w:r w:rsidRPr="000B7402">
              <w:rPr>
                <w:rFonts w:ascii="Times New Roman" w:hAnsi="Times New Roman" w:cs="Times New Roman"/>
                <w:b/>
                <w:bCs/>
                <w:color w:val="FF0000"/>
              </w:rPr>
              <w:t>00,00</w:t>
            </w:r>
          </w:p>
        </w:tc>
      </w:tr>
      <w:tr w:rsidR="00221E28" w:rsidRPr="00DE332E" w14:paraId="598F59B9" w14:textId="7171B799" w:rsidTr="006F7C12">
        <w:tc>
          <w:tcPr>
            <w:tcW w:w="7792" w:type="dxa"/>
            <w:gridSpan w:val="4"/>
            <w:shd w:val="clear" w:color="auto" w:fill="E7E6E6" w:themeFill="background2"/>
          </w:tcPr>
          <w:p w14:paraId="2818C6CC" w14:textId="42C00430" w:rsidR="00221E28" w:rsidRPr="00DF796A" w:rsidRDefault="00221E28" w:rsidP="00BF601A">
            <w:pPr>
              <w:ind w:firstLine="567"/>
              <w:jc w:val="right"/>
              <w:rPr>
                <w:rFonts w:ascii="Times New Roman" w:hAnsi="Times New Roman" w:cs="Times New Roman"/>
                <w:b/>
                <w:bCs/>
              </w:rPr>
            </w:pPr>
            <w:r>
              <w:rPr>
                <w:rFonts w:ascii="Times New Roman" w:hAnsi="Times New Roman" w:cs="Times New Roman"/>
                <w:b/>
              </w:rPr>
              <w:t>Bendra p</w:t>
            </w:r>
            <w:r w:rsidRPr="00DE332E">
              <w:rPr>
                <w:rFonts w:ascii="Times New Roman" w:hAnsi="Times New Roman" w:cs="Times New Roman"/>
                <w:b/>
              </w:rPr>
              <w:t xml:space="preserve">asiūlymo palyginamoji kaina </w:t>
            </w:r>
            <w:r w:rsidRPr="00DE332E">
              <w:rPr>
                <w:rFonts w:ascii="Times New Roman" w:hAnsi="Times New Roman" w:cs="Times New Roman"/>
                <w:b/>
                <w:iCs/>
              </w:rPr>
              <w:t>EUR</w:t>
            </w:r>
            <w:r w:rsidRPr="00DE332E">
              <w:rPr>
                <w:rFonts w:ascii="Times New Roman" w:hAnsi="Times New Roman" w:cs="Times New Roman"/>
                <w:b/>
              </w:rPr>
              <w:t xml:space="preserve"> su PVM </w:t>
            </w:r>
          </w:p>
        </w:tc>
        <w:tc>
          <w:tcPr>
            <w:tcW w:w="2126" w:type="dxa"/>
            <w:shd w:val="clear" w:color="auto" w:fill="E7E6E6" w:themeFill="background2"/>
          </w:tcPr>
          <w:p w14:paraId="3D42E900" w14:textId="2B454DEC" w:rsidR="00221E28" w:rsidRPr="000B7402" w:rsidRDefault="00221E28" w:rsidP="006F7C12">
            <w:pPr>
              <w:ind w:firstLine="567"/>
              <w:jc w:val="center"/>
              <w:rPr>
                <w:rFonts w:ascii="Times New Roman" w:hAnsi="Times New Roman" w:cs="Times New Roman"/>
                <w:b/>
                <w:bCs/>
                <w:color w:val="FF0000"/>
              </w:rPr>
            </w:pPr>
            <w:r w:rsidRPr="000B7402">
              <w:rPr>
                <w:rFonts w:ascii="Times New Roman" w:hAnsi="Times New Roman" w:cs="Times New Roman"/>
                <w:b/>
                <w:bCs/>
                <w:color w:val="FF0000"/>
              </w:rPr>
              <w:t>00,00</w:t>
            </w:r>
          </w:p>
        </w:tc>
      </w:tr>
    </w:tbl>
    <w:p w14:paraId="6B71F156" w14:textId="77777777" w:rsidR="00DF796A" w:rsidRPr="00DE332E" w:rsidRDefault="00DF796A" w:rsidP="00DF796A">
      <w:pPr>
        <w:spacing w:after="0" w:line="276" w:lineRule="auto"/>
        <w:jc w:val="both"/>
        <w:rPr>
          <w:rFonts w:ascii="Times New Roman" w:eastAsia="Calibri" w:hAnsi="Times New Roman" w:cs="Times New Roman"/>
        </w:rPr>
      </w:pPr>
      <w:r w:rsidRPr="00DE332E">
        <w:rPr>
          <w:rFonts w:ascii="Times New Roman" w:eastAsia="Times New Roman" w:hAnsi="Times New Roman" w:cs="Times New Roman"/>
          <w:b/>
          <w:lang w:eastAsia="lt-LT"/>
        </w:rPr>
        <w:t>Pastabos</w:t>
      </w:r>
      <w:r w:rsidRPr="00DE332E">
        <w:rPr>
          <w:rFonts w:ascii="Times New Roman" w:hAnsi="Times New Roman" w:cs="Times New Roman"/>
          <w:i/>
        </w:rPr>
        <w:t>*</w:t>
      </w:r>
      <w:r w:rsidRPr="00DE332E">
        <w:rPr>
          <w:rFonts w:ascii="Times New Roman" w:eastAsia="Times New Roman" w:hAnsi="Times New Roman" w:cs="Times New Roman"/>
          <w:b/>
          <w:lang w:eastAsia="lt-LT"/>
        </w:rPr>
        <w:t>:</w:t>
      </w:r>
      <w:r w:rsidRPr="00DE332E">
        <w:rPr>
          <w:rFonts w:ascii="Times New Roman" w:eastAsia="Calibri" w:hAnsi="Times New Roman" w:cs="Times New Roman"/>
        </w:rPr>
        <w:t xml:space="preserve"> </w:t>
      </w:r>
    </w:p>
    <w:p w14:paraId="0D445600" w14:textId="77777777" w:rsidR="00DF796A" w:rsidRPr="00F2003E" w:rsidRDefault="00DF796A" w:rsidP="00DF796A">
      <w:pPr>
        <w:spacing w:after="0" w:line="276" w:lineRule="auto"/>
        <w:jc w:val="both"/>
        <w:rPr>
          <w:rFonts w:ascii="Times New Roman" w:eastAsia="Calibri" w:hAnsi="Times New Roman" w:cs="Times New Roman"/>
          <w:bCs/>
          <w:i/>
        </w:rPr>
      </w:pPr>
      <w:r w:rsidRPr="00F2003E">
        <w:rPr>
          <w:rFonts w:ascii="Times New Roman" w:eastAsia="Calibri" w:hAnsi="Times New Roman" w:cs="Times New Roman"/>
          <w:bCs/>
          <w:i/>
        </w:rPr>
        <w:lastRenderedPageBreak/>
        <w:t>a) Bendra pasiūlymo palyginamoji kaina su PVM pasiūlyme nurodoma suapvalinta, paliekant du skaitmenis po kablelio;</w:t>
      </w:r>
    </w:p>
    <w:p w14:paraId="11A3E4E4" w14:textId="77777777" w:rsidR="00DF796A" w:rsidRPr="00F2003E" w:rsidRDefault="00DF796A" w:rsidP="00DF796A">
      <w:pPr>
        <w:spacing w:after="0" w:line="276" w:lineRule="auto"/>
        <w:jc w:val="both"/>
        <w:rPr>
          <w:rFonts w:ascii="Times New Roman" w:eastAsia="Calibri" w:hAnsi="Times New Roman" w:cs="Times New Roman"/>
          <w:bCs/>
          <w:i/>
        </w:rPr>
      </w:pPr>
      <w:r w:rsidRPr="00F2003E">
        <w:rPr>
          <w:rFonts w:ascii="Times New Roman" w:eastAsia="Calibri" w:hAnsi="Times New Roman" w:cs="Times New Roman"/>
          <w:bCs/>
          <w:i/>
        </w:rPr>
        <w:t xml:space="preserve">b) </w:t>
      </w:r>
      <w:r w:rsidRPr="00F2003E">
        <w:rPr>
          <w:rFonts w:ascii="Times New Roman" w:hAnsi="Times New Roman" w:cs="Times New Roman"/>
          <w:bCs/>
          <w:i/>
        </w:rPr>
        <w:t>**</w:t>
      </w:r>
      <w:r w:rsidRPr="00F2003E">
        <w:rPr>
          <w:rFonts w:ascii="Times New Roman" w:eastAsia="Calibri" w:hAnsi="Times New Roman" w:cs="Times New Roman"/>
          <w:bCs/>
          <w:i/>
        </w:rPr>
        <w:t xml:space="preserve">tais atvejais, kai pagal galiojančius teisės aktus tiekėjui nereikia mokėti PVM, Tiekėjas gali nepildyti eilutės „PVM (skaičiais)“, </w:t>
      </w:r>
      <w:r w:rsidRPr="00F2003E">
        <w:rPr>
          <w:rFonts w:ascii="Times New Roman" w:eastAsia="Calibri" w:hAnsi="Times New Roman" w:cs="Times New Roman"/>
          <w:bCs/>
          <w:i/>
          <w:u w:val="single"/>
        </w:rPr>
        <w:t xml:space="preserve">tačiau turi nurodyti priežastis, dėl kurių PVM nemoka:___________(nurodomos </w:t>
      </w:r>
      <w:r w:rsidRPr="00F2003E">
        <w:rPr>
          <w:rFonts w:ascii="Times New Roman" w:eastAsia="Calibri" w:hAnsi="Times New Roman" w:cs="Times New Roman"/>
          <w:bCs/>
          <w:i/>
          <w:iCs/>
          <w:u w:val="single"/>
        </w:rPr>
        <w:t>priežastys</w:t>
      </w:r>
      <w:r w:rsidRPr="00F2003E">
        <w:rPr>
          <w:rFonts w:ascii="Times New Roman" w:eastAsia="Calibri" w:hAnsi="Times New Roman" w:cs="Times New Roman"/>
          <w:bCs/>
          <w:i/>
          <w:u w:val="single"/>
        </w:rPr>
        <w:t>)</w:t>
      </w:r>
      <w:r w:rsidRPr="00F2003E">
        <w:rPr>
          <w:rFonts w:ascii="Times New Roman" w:eastAsia="Calibri" w:hAnsi="Times New Roman" w:cs="Times New Roman"/>
          <w:bCs/>
          <w:i/>
        </w:rPr>
        <w:t>;</w:t>
      </w:r>
    </w:p>
    <w:p w14:paraId="5790BCB8" w14:textId="77777777" w:rsidR="00DF796A" w:rsidRPr="00F2003E" w:rsidRDefault="00DF796A" w:rsidP="00DF796A">
      <w:pPr>
        <w:widowControl w:val="0"/>
        <w:autoSpaceDE w:val="0"/>
        <w:autoSpaceDN w:val="0"/>
        <w:adjustRightInd w:val="0"/>
        <w:spacing w:after="0" w:line="240" w:lineRule="auto"/>
        <w:contextualSpacing/>
        <w:jc w:val="both"/>
        <w:rPr>
          <w:rFonts w:ascii="Times New Roman" w:eastAsia="Calibri" w:hAnsi="Times New Roman" w:cs="Times New Roman"/>
          <w:bCs/>
          <w:i/>
        </w:rPr>
      </w:pPr>
      <w:r w:rsidRPr="00F2003E">
        <w:rPr>
          <w:rFonts w:ascii="Times New Roman" w:eastAsia="Calibri" w:hAnsi="Times New Roman" w:cs="Times New Roman"/>
          <w:bCs/>
          <w:i/>
        </w:rPr>
        <w:t>c) bendra pasiūlymo kaina turi atitikti sudėtinių dalių sumą;</w:t>
      </w:r>
    </w:p>
    <w:p w14:paraId="66A4BA08" w14:textId="78759E91" w:rsidR="00DF796A" w:rsidRPr="00F2003E" w:rsidRDefault="00DF796A" w:rsidP="00DF796A">
      <w:pPr>
        <w:widowControl w:val="0"/>
        <w:autoSpaceDE w:val="0"/>
        <w:autoSpaceDN w:val="0"/>
        <w:adjustRightInd w:val="0"/>
        <w:spacing w:after="0" w:line="240" w:lineRule="auto"/>
        <w:contextualSpacing/>
        <w:jc w:val="both"/>
        <w:rPr>
          <w:rFonts w:ascii="Times New Roman" w:eastAsia="Calibri" w:hAnsi="Times New Roman" w:cs="Times New Roman"/>
          <w:bCs/>
          <w:i/>
          <w:iCs/>
          <w:lang w:eastAsia="lt-LT"/>
        </w:rPr>
      </w:pPr>
      <w:r w:rsidRPr="00F2003E">
        <w:rPr>
          <w:rFonts w:ascii="Times New Roman" w:eastAsia="Calibri" w:hAnsi="Times New Roman" w:cs="Times New Roman"/>
          <w:bCs/>
          <w:i/>
          <w:lang w:eastAsia="lt-LT"/>
        </w:rPr>
        <w:t>d) Bendra pasiūlymo palyginamoji kaina eurais be PVM, bendra pasiūlymo palyginamoji kaina eurais su PVM, yra skirta tik tiekėjų pasiūlymams palyginti. Užsakymai b</w:t>
      </w:r>
      <w:r w:rsidRPr="00F2003E">
        <w:rPr>
          <w:rFonts w:ascii="Times New Roman" w:hAnsi="Times New Roman" w:cs="Times New Roman"/>
          <w:bCs/>
          <w:i/>
        </w:rPr>
        <w:t>us teikiami pagal konkretų poreikį, neviršijant maksimalios pirkimo objektui numatytos skirti lėšų sumos</w:t>
      </w:r>
      <w:r w:rsidR="00DB5956">
        <w:rPr>
          <w:rFonts w:ascii="Times New Roman" w:hAnsi="Times New Roman" w:cs="Times New Roman"/>
          <w:bCs/>
          <w:i/>
        </w:rPr>
        <w:t>, numatytos pirkimo sąlygų 2.3. punkte.</w:t>
      </w:r>
      <w:r w:rsidRPr="00F2003E">
        <w:rPr>
          <w:rFonts w:ascii="Times New Roman" w:hAnsi="Times New Roman" w:cs="Times New Roman"/>
          <w:bCs/>
          <w:i/>
        </w:rPr>
        <w:t xml:space="preserve"> </w:t>
      </w:r>
    </w:p>
    <w:p w14:paraId="60D4DB81" w14:textId="77777777" w:rsidR="00D93A01" w:rsidRPr="004272AC" w:rsidRDefault="00D93A01" w:rsidP="00D93A01">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60F5DEAB" w14:textId="77777777" w:rsidR="00D93A01" w:rsidRPr="004272AC" w:rsidRDefault="00D93A01" w:rsidP="00D93A01">
      <w:pPr>
        <w:numPr>
          <w:ilvl w:val="0"/>
          <w:numId w:val="4"/>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536C3B29" w14:textId="77777777" w:rsidR="00D93A01" w:rsidRPr="004272AC" w:rsidRDefault="00D93A01" w:rsidP="00D93A01">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Visa pasiūlyme pateikta informacija yra teisinga, atitinka tikrovę ir apima viską, ko reikia visiškam ir tinkamam sutarties įvykdymui</w:t>
      </w:r>
      <w:bookmarkStart w:id="3" w:name="_Hlk48135520"/>
      <w:r w:rsidRPr="004272AC">
        <w:rPr>
          <w:rFonts w:ascii="Times New Roman" w:eastAsia="Calibri" w:hAnsi="Times New Roman" w:cs="Times New Roman"/>
          <w:lang w:eastAsia="lt-LT"/>
        </w:rPr>
        <w:t>.</w:t>
      </w:r>
    </w:p>
    <w:p w14:paraId="7A266317" w14:textId="77777777" w:rsidR="00D93A01" w:rsidRPr="004272AC" w:rsidRDefault="00D93A01" w:rsidP="00D93A01">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t>Pirkimo objektas atitinka konkurso sąlygų priede Nr. 1 pateiktoje techninėje specifikacijoje nurodytus reikalavimus.</w:t>
      </w:r>
    </w:p>
    <w:p w14:paraId="2DB46956" w14:textId="77777777" w:rsidR="00D93A01" w:rsidRPr="004272AC" w:rsidRDefault="00D93A01" w:rsidP="00D93A01">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Pirkimo sutartį vykdys tik teisę verstis atitinkama veikla turintys asmenys.</w:t>
      </w:r>
    </w:p>
    <w:p w14:paraId="7D39C501" w14:textId="77777777" w:rsidR="00D93A01" w:rsidRPr="008F4223" w:rsidRDefault="00D93A01" w:rsidP="00D93A01">
      <w:pPr>
        <w:numPr>
          <w:ilvl w:val="0"/>
          <w:numId w:val="4"/>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3"/>
    <w:p w14:paraId="2C47C37B" w14:textId="77777777" w:rsidR="00D93A01" w:rsidRPr="004272AC" w:rsidRDefault="00D93A01" w:rsidP="00D93A01">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969"/>
      </w:tblGrid>
      <w:tr w:rsidR="00D93A01" w:rsidRPr="004272AC" w14:paraId="18DAE728" w14:textId="77777777" w:rsidTr="00235C90">
        <w:tc>
          <w:tcPr>
            <w:tcW w:w="666" w:type="dxa"/>
            <w:shd w:val="clear" w:color="auto" w:fill="F2F2F2" w:themeFill="background1" w:themeFillShade="F2"/>
            <w:vAlign w:val="center"/>
          </w:tcPr>
          <w:p w14:paraId="582312EF" w14:textId="77777777" w:rsidR="00D93A01" w:rsidRPr="004272AC" w:rsidRDefault="00D93A01" w:rsidP="00235C90">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549A3F14" w14:textId="77777777" w:rsidR="00D93A01" w:rsidRPr="004272AC" w:rsidRDefault="00D93A01" w:rsidP="00235C90">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969" w:type="dxa"/>
            <w:shd w:val="clear" w:color="auto" w:fill="F2F2F2" w:themeFill="background1" w:themeFillShade="F2"/>
            <w:vAlign w:val="center"/>
          </w:tcPr>
          <w:p w14:paraId="3C72BD74" w14:textId="77777777" w:rsidR="00D93A01" w:rsidRPr="004272AC" w:rsidRDefault="00D93A01" w:rsidP="00235C90">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D93A01" w:rsidRPr="004272AC" w14:paraId="6242A251" w14:textId="77777777" w:rsidTr="00235C90">
        <w:tc>
          <w:tcPr>
            <w:tcW w:w="666" w:type="dxa"/>
          </w:tcPr>
          <w:p w14:paraId="20E29F1B"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c>
          <w:tcPr>
            <w:tcW w:w="5566" w:type="dxa"/>
          </w:tcPr>
          <w:p w14:paraId="30FEA3C7"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c>
          <w:tcPr>
            <w:tcW w:w="3969" w:type="dxa"/>
          </w:tcPr>
          <w:p w14:paraId="33DDE262"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r>
      <w:tr w:rsidR="00D93A01" w:rsidRPr="004272AC" w14:paraId="03B1966C" w14:textId="77777777" w:rsidTr="00235C90">
        <w:tc>
          <w:tcPr>
            <w:tcW w:w="666" w:type="dxa"/>
          </w:tcPr>
          <w:p w14:paraId="3159D9AA"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c>
          <w:tcPr>
            <w:tcW w:w="5566" w:type="dxa"/>
          </w:tcPr>
          <w:p w14:paraId="5F00193C" w14:textId="77777777" w:rsidR="00D93A01" w:rsidRPr="004272AC" w:rsidRDefault="00D93A01" w:rsidP="00235C90">
            <w:pPr>
              <w:tabs>
                <w:tab w:val="left" w:pos="1296"/>
                <w:tab w:val="center" w:pos="4153"/>
                <w:tab w:val="right" w:pos="8306"/>
              </w:tabs>
              <w:spacing w:after="0" w:line="240" w:lineRule="auto"/>
              <w:jc w:val="both"/>
              <w:rPr>
                <w:rFonts w:ascii="Times New Roman" w:eastAsia="Calibri" w:hAnsi="Times New Roman" w:cs="Times New Roman"/>
                <w:noProof/>
                <w:lang w:eastAsia="lt-LT"/>
              </w:rPr>
            </w:pPr>
          </w:p>
        </w:tc>
        <w:tc>
          <w:tcPr>
            <w:tcW w:w="3969" w:type="dxa"/>
          </w:tcPr>
          <w:p w14:paraId="21D501C5"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r>
    </w:tbl>
    <w:p w14:paraId="4EE45505" w14:textId="77777777" w:rsidR="00D93A01" w:rsidRPr="004272AC" w:rsidRDefault="00D93A01" w:rsidP="00D93A01">
      <w:pPr>
        <w:spacing w:line="256" w:lineRule="auto"/>
        <w:jc w:val="both"/>
        <w:rPr>
          <w:rFonts w:ascii="Times New Roman" w:hAnsi="Times New Roman" w:cs="Times New Roman"/>
          <w:lang w:eastAsia="lt-LT"/>
        </w:rPr>
      </w:pPr>
    </w:p>
    <w:p w14:paraId="289E8BF7" w14:textId="77777777" w:rsidR="00D93A01" w:rsidRPr="004272AC" w:rsidRDefault="00D93A01" w:rsidP="00D93A01">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6. Pasiūlymas galioja _________________________________</w:t>
      </w:r>
    </w:p>
    <w:p w14:paraId="656C52D4" w14:textId="77777777" w:rsidR="00D93A01" w:rsidRPr="000F0909" w:rsidRDefault="00D93A01" w:rsidP="00D93A01">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07B26F87" w14:textId="5CDE0C70" w:rsidR="00D93A01" w:rsidRPr="00B07EF2" w:rsidRDefault="00B07EF2" w:rsidP="00B07EF2">
      <w:pPr>
        <w:ind w:firstLine="1296"/>
        <w:rPr>
          <w:rFonts w:ascii="Times New Roman" w:eastAsia="Calibri" w:hAnsi="Times New Roman"/>
          <w:b/>
          <w:bCs/>
          <w:color w:val="FF0000"/>
          <w:szCs w:val="24"/>
          <w:lang w:eastAsia="lt-LT"/>
        </w:rPr>
      </w:pPr>
      <w:r w:rsidRPr="00B07EF2">
        <w:rPr>
          <w:rFonts w:ascii="Times New Roman" w:eastAsia="Calibri" w:hAnsi="Times New Roman"/>
          <w:b/>
          <w:bCs/>
          <w:color w:val="FF0000"/>
          <w:szCs w:val="24"/>
          <w:lang w:eastAsia="lt-LT"/>
        </w:rPr>
        <w:t>Nurodyti</w:t>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sidRPr="00B07EF2">
        <w:rPr>
          <w:rFonts w:ascii="Times New Roman" w:eastAsia="Calibri" w:hAnsi="Times New Roman"/>
          <w:b/>
          <w:bCs/>
          <w:color w:val="FF0000"/>
          <w:szCs w:val="24"/>
          <w:lang w:eastAsia="lt-LT"/>
        </w:rPr>
        <w:t>pasirašyti</w:t>
      </w:r>
    </w:p>
    <w:p w14:paraId="636D3FB8" w14:textId="77777777" w:rsidR="00D93A01" w:rsidRDefault="00D93A01" w:rsidP="00D93A01">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71326017" w14:textId="77777777" w:rsidR="00D93A01" w:rsidRDefault="00D93A01" w:rsidP="00D93A01">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3EDDE6CE" w14:textId="77777777" w:rsidR="005047F1" w:rsidRDefault="005047F1" w:rsidP="005047F1"/>
    <w:p w14:paraId="66E9E1FB"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557A716F"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2556B23A"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423D3FDF"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14D2DAAE"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644E478A"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061B8E21" w14:textId="02C98AC1"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sąlygų</w:t>
      </w:r>
    </w:p>
    <w:p w14:paraId="6A283578"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3</w:t>
      </w:r>
    </w:p>
    <w:p w14:paraId="23982040" w14:textId="77777777" w:rsidR="005047F1" w:rsidRPr="004272AC"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4272AC" w:rsidRDefault="005047F1" w:rsidP="006C7647">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A74CB3" w14:textId="77777777" w:rsidR="005047F1" w:rsidRPr="004272AC" w:rsidRDefault="005047F1" w:rsidP="006C7647">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3731D328" w14:textId="4F6D5895" w:rsidR="00257DF5" w:rsidRDefault="00257DF5" w:rsidP="00BA580B">
      <w:pPr>
        <w:spacing w:after="0" w:line="240" w:lineRule="auto"/>
        <w:ind w:firstLine="851"/>
        <w:jc w:val="both"/>
      </w:pPr>
    </w:p>
    <w:sectPr w:rsidR="00257DF5" w:rsidSect="00A158B3">
      <w:footerReference w:type="default" r:id="rId18"/>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58933" w14:textId="77777777" w:rsidR="00330C6B" w:rsidRDefault="00330C6B">
      <w:pPr>
        <w:spacing w:after="0" w:line="240" w:lineRule="auto"/>
      </w:pPr>
      <w:r>
        <w:separator/>
      </w:r>
    </w:p>
  </w:endnote>
  <w:endnote w:type="continuationSeparator" w:id="0">
    <w:p w14:paraId="551D96EE" w14:textId="77777777" w:rsidR="00330C6B" w:rsidRDefault="00330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B4A83" w14:textId="77777777" w:rsidR="00330C6B" w:rsidRDefault="00330C6B">
      <w:pPr>
        <w:spacing w:after="0" w:line="240" w:lineRule="auto"/>
      </w:pPr>
      <w:r>
        <w:separator/>
      </w:r>
    </w:p>
  </w:footnote>
  <w:footnote w:type="continuationSeparator" w:id="0">
    <w:p w14:paraId="4AE122FE" w14:textId="77777777" w:rsidR="00330C6B" w:rsidRDefault="00330C6B">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71DC560A"/>
    <w:multiLevelType w:val="hybridMultilevel"/>
    <w:tmpl w:val="28C0B666"/>
    <w:lvl w:ilvl="0" w:tplc="00AC012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45091383">
    <w:abstractNumId w:val="2"/>
  </w:num>
  <w:num w:numId="2" w16cid:durableId="376513736">
    <w:abstractNumId w:val="4"/>
  </w:num>
  <w:num w:numId="3" w16cid:durableId="1546990618">
    <w:abstractNumId w:val="5"/>
  </w:num>
  <w:num w:numId="4" w16cid:durableId="1908224025">
    <w:abstractNumId w:val="3"/>
  </w:num>
  <w:num w:numId="5" w16cid:durableId="44452865">
    <w:abstractNumId w:val="1"/>
  </w:num>
  <w:num w:numId="6" w16cid:durableId="997418954">
    <w:abstractNumId w:val="0"/>
  </w:num>
  <w:num w:numId="7" w16cid:durableId="613445507">
    <w:abstractNumId w:val="6"/>
  </w:num>
  <w:num w:numId="8" w16cid:durableId="19189010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0199"/>
    <w:rsid w:val="00006012"/>
    <w:rsid w:val="000074C7"/>
    <w:rsid w:val="00007FD5"/>
    <w:rsid w:val="00020591"/>
    <w:rsid w:val="00026373"/>
    <w:rsid w:val="00026BE2"/>
    <w:rsid w:val="0003128F"/>
    <w:rsid w:val="00042016"/>
    <w:rsid w:val="00047F70"/>
    <w:rsid w:val="00051062"/>
    <w:rsid w:val="00051A48"/>
    <w:rsid w:val="00063BB2"/>
    <w:rsid w:val="000674BB"/>
    <w:rsid w:val="0007190F"/>
    <w:rsid w:val="00080E8B"/>
    <w:rsid w:val="00082D58"/>
    <w:rsid w:val="00093AAB"/>
    <w:rsid w:val="0009690F"/>
    <w:rsid w:val="000A22B2"/>
    <w:rsid w:val="000B6AE0"/>
    <w:rsid w:val="000B7402"/>
    <w:rsid w:val="000C5D50"/>
    <w:rsid w:val="000C7B04"/>
    <w:rsid w:val="000D3236"/>
    <w:rsid w:val="000E3002"/>
    <w:rsid w:val="000E3BAE"/>
    <w:rsid w:val="000E4AE9"/>
    <w:rsid w:val="000F33AC"/>
    <w:rsid w:val="000F7BF2"/>
    <w:rsid w:val="0011608C"/>
    <w:rsid w:val="00124E3C"/>
    <w:rsid w:val="00132FE1"/>
    <w:rsid w:val="00135BB1"/>
    <w:rsid w:val="001440AC"/>
    <w:rsid w:val="001476C0"/>
    <w:rsid w:val="00154358"/>
    <w:rsid w:val="001574F1"/>
    <w:rsid w:val="00172CDC"/>
    <w:rsid w:val="00197319"/>
    <w:rsid w:val="001A26E8"/>
    <w:rsid w:val="001B1582"/>
    <w:rsid w:val="001B371D"/>
    <w:rsid w:val="001C2489"/>
    <w:rsid w:val="001C60F7"/>
    <w:rsid w:val="001C71F9"/>
    <w:rsid w:val="001D6BF0"/>
    <w:rsid w:val="0020040D"/>
    <w:rsid w:val="00203D43"/>
    <w:rsid w:val="00217EE8"/>
    <w:rsid w:val="00220A92"/>
    <w:rsid w:val="00221E28"/>
    <w:rsid w:val="0022566A"/>
    <w:rsid w:val="002401F7"/>
    <w:rsid w:val="0025069B"/>
    <w:rsid w:val="00257DF5"/>
    <w:rsid w:val="00264A12"/>
    <w:rsid w:val="00265B19"/>
    <w:rsid w:val="00266B46"/>
    <w:rsid w:val="00272EB0"/>
    <w:rsid w:val="0027370B"/>
    <w:rsid w:val="002801EC"/>
    <w:rsid w:val="00280C28"/>
    <w:rsid w:val="00284F40"/>
    <w:rsid w:val="002877E8"/>
    <w:rsid w:val="00290976"/>
    <w:rsid w:val="00296CBE"/>
    <w:rsid w:val="00297D0C"/>
    <w:rsid w:val="002A1244"/>
    <w:rsid w:val="002D764D"/>
    <w:rsid w:val="002E0E3D"/>
    <w:rsid w:val="0030650C"/>
    <w:rsid w:val="0031512F"/>
    <w:rsid w:val="00316767"/>
    <w:rsid w:val="00325B64"/>
    <w:rsid w:val="00330AD1"/>
    <w:rsid w:val="00330C6B"/>
    <w:rsid w:val="003421EB"/>
    <w:rsid w:val="00342819"/>
    <w:rsid w:val="00342A54"/>
    <w:rsid w:val="003525B3"/>
    <w:rsid w:val="00367BB0"/>
    <w:rsid w:val="003704F8"/>
    <w:rsid w:val="003731B5"/>
    <w:rsid w:val="00375AA5"/>
    <w:rsid w:val="00387CB3"/>
    <w:rsid w:val="003955B1"/>
    <w:rsid w:val="003A1746"/>
    <w:rsid w:val="003A3355"/>
    <w:rsid w:val="003A38F5"/>
    <w:rsid w:val="003B7C1F"/>
    <w:rsid w:val="003C07D2"/>
    <w:rsid w:val="003D3127"/>
    <w:rsid w:val="003D5F51"/>
    <w:rsid w:val="003E7736"/>
    <w:rsid w:val="003E7BF2"/>
    <w:rsid w:val="004006C2"/>
    <w:rsid w:val="00400BE2"/>
    <w:rsid w:val="00404914"/>
    <w:rsid w:val="00414AAE"/>
    <w:rsid w:val="004264FE"/>
    <w:rsid w:val="004272AC"/>
    <w:rsid w:val="00434998"/>
    <w:rsid w:val="00440C20"/>
    <w:rsid w:val="0045415C"/>
    <w:rsid w:val="0046304C"/>
    <w:rsid w:val="00466FD6"/>
    <w:rsid w:val="00472AC4"/>
    <w:rsid w:val="00475F29"/>
    <w:rsid w:val="00476A6A"/>
    <w:rsid w:val="004830E1"/>
    <w:rsid w:val="004A309A"/>
    <w:rsid w:val="004C2959"/>
    <w:rsid w:val="004C7ED6"/>
    <w:rsid w:val="004E3AFC"/>
    <w:rsid w:val="004E6503"/>
    <w:rsid w:val="004E7D0A"/>
    <w:rsid w:val="005047F1"/>
    <w:rsid w:val="00511B81"/>
    <w:rsid w:val="005161C3"/>
    <w:rsid w:val="00535AA9"/>
    <w:rsid w:val="00545658"/>
    <w:rsid w:val="00556B49"/>
    <w:rsid w:val="005579BF"/>
    <w:rsid w:val="005616AC"/>
    <w:rsid w:val="005833B0"/>
    <w:rsid w:val="00590977"/>
    <w:rsid w:val="005A1ADF"/>
    <w:rsid w:val="005B61A2"/>
    <w:rsid w:val="005D1C4F"/>
    <w:rsid w:val="005E5AF6"/>
    <w:rsid w:val="005F68D8"/>
    <w:rsid w:val="00610CCA"/>
    <w:rsid w:val="00617553"/>
    <w:rsid w:val="0063287D"/>
    <w:rsid w:val="00640C8E"/>
    <w:rsid w:val="00641044"/>
    <w:rsid w:val="006415EB"/>
    <w:rsid w:val="00645DA3"/>
    <w:rsid w:val="00650E19"/>
    <w:rsid w:val="00663D44"/>
    <w:rsid w:val="00671A78"/>
    <w:rsid w:val="00675D31"/>
    <w:rsid w:val="00697F25"/>
    <w:rsid w:val="006C2CAD"/>
    <w:rsid w:val="006C320E"/>
    <w:rsid w:val="006C373A"/>
    <w:rsid w:val="006C7647"/>
    <w:rsid w:val="006D24D1"/>
    <w:rsid w:val="006D4EF3"/>
    <w:rsid w:val="006E1435"/>
    <w:rsid w:val="006E16D5"/>
    <w:rsid w:val="006E1D69"/>
    <w:rsid w:val="006E4524"/>
    <w:rsid w:val="006E54AD"/>
    <w:rsid w:val="006F7C12"/>
    <w:rsid w:val="00710F30"/>
    <w:rsid w:val="0072011C"/>
    <w:rsid w:val="0072377F"/>
    <w:rsid w:val="007401D3"/>
    <w:rsid w:val="00745DA9"/>
    <w:rsid w:val="007468DE"/>
    <w:rsid w:val="007635FA"/>
    <w:rsid w:val="00773ACB"/>
    <w:rsid w:val="00784FB4"/>
    <w:rsid w:val="007B0C83"/>
    <w:rsid w:val="007D727A"/>
    <w:rsid w:val="007F42AF"/>
    <w:rsid w:val="007F5ECF"/>
    <w:rsid w:val="007F79C3"/>
    <w:rsid w:val="008005A9"/>
    <w:rsid w:val="00802D5C"/>
    <w:rsid w:val="00815000"/>
    <w:rsid w:val="0082028E"/>
    <w:rsid w:val="008243DD"/>
    <w:rsid w:val="008307F2"/>
    <w:rsid w:val="00861978"/>
    <w:rsid w:val="008720B7"/>
    <w:rsid w:val="0087432E"/>
    <w:rsid w:val="00874D56"/>
    <w:rsid w:val="0087764C"/>
    <w:rsid w:val="00893C4F"/>
    <w:rsid w:val="00895DFC"/>
    <w:rsid w:val="00895E0F"/>
    <w:rsid w:val="008B3E9E"/>
    <w:rsid w:val="008C0CC2"/>
    <w:rsid w:val="008D2F1B"/>
    <w:rsid w:val="008D4173"/>
    <w:rsid w:val="008E215D"/>
    <w:rsid w:val="008F56B1"/>
    <w:rsid w:val="008F5D77"/>
    <w:rsid w:val="0091047E"/>
    <w:rsid w:val="00911490"/>
    <w:rsid w:val="009130AB"/>
    <w:rsid w:val="00913AB6"/>
    <w:rsid w:val="00920944"/>
    <w:rsid w:val="009211FE"/>
    <w:rsid w:val="0092220C"/>
    <w:rsid w:val="00925787"/>
    <w:rsid w:val="00934A07"/>
    <w:rsid w:val="00943F6E"/>
    <w:rsid w:val="0097726F"/>
    <w:rsid w:val="0098232E"/>
    <w:rsid w:val="00987B56"/>
    <w:rsid w:val="00990617"/>
    <w:rsid w:val="009A1119"/>
    <w:rsid w:val="009A65ED"/>
    <w:rsid w:val="009B460F"/>
    <w:rsid w:val="009B62D6"/>
    <w:rsid w:val="009B711C"/>
    <w:rsid w:val="009E1131"/>
    <w:rsid w:val="009F33AB"/>
    <w:rsid w:val="009F67D8"/>
    <w:rsid w:val="00A10985"/>
    <w:rsid w:val="00A158B3"/>
    <w:rsid w:val="00A16F14"/>
    <w:rsid w:val="00A26D86"/>
    <w:rsid w:val="00A330D6"/>
    <w:rsid w:val="00A617CC"/>
    <w:rsid w:val="00A619D8"/>
    <w:rsid w:val="00A66F86"/>
    <w:rsid w:val="00A70E2A"/>
    <w:rsid w:val="00A8043E"/>
    <w:rsid w:val="00A816B9"/>
    <w:rsid w:val="00A871A1"/>
    <w:rsid w:val="00A941FD"/>
    <w:rsid w:val="00AA2C00"/>
    <w:rsid w:val="00AA682B"/>
    <w:rsid w:val="00AD1FCD"/>
    <w:rsid w:val="00AE4898"/>
    <w:rsid w:val="00AF3079"/>
    <w:rsid w:val="00B07EF2"/>
    <w:rsid w:val="00B124C9"/>
    <w:rsid w:val="00B2112B"/>
    <w:rsid w:val="00B34178"/>
    <w:rsid w:val="00B446BE"/>
    <w:rsid w:val="00B66700"/>
    <w:rsid w:val="00B737DE"/>
    <w:rsid w:val="00B77134"/>
    <w:rsid w:val="00B8541C"/>
    <w:rsid w:val="00B86215"/>
    <w:rsid w:val="00B90FD9"/>
    <w:rsid w:val="00B97D78"/>
    <w:rsid w:val="00BA296D"/>
    <w:rsid w:val="00BA580B"/>
    <w:rsid w:val="00BC1191"/>
    <w:rsid w:val="00BC6460"/>
    <w:rsid w:val="00BC691B"/>
    <w:rsid w:val="00BE483C"/>
    <w:rsid w:val="00BF601A"/>
    <w:rsid w:val="00C04C41"/>
    <w:rsid w:val="00C12E99"/>
    <w:rsid w:val="00C157AE"/>
    <w:rsid w:val="00C17396"/>
    <w:rsid w:val="00C41802"/>
    <w:rsid w:val="00C624F4"/>
    <w:rsid w:val="00C661A9"/>
    <w:rsid w:val="00C71D73"/>
    <w:rsid w:val="00C876AF"/>
    <w:rsid w:val="00C942B8"/>
    <w:rsid w:val="00CA0530"/>
    <w:rsid w:val="00CA4444"/>
    <w:rsid w:val="00CA6E32"/>
    <w:rsid w:val="00CC7E4B"/>
    <w:rsid w:val="00CE187F"/>
    <w:rsid w:val="00CE41C4"/>
    <w:rsid w:val="00CF5B51"/>
    <w:rsid w:val="00D04104"/>
    <w:rsid w:val="00D124A4"/>
    <w:rsid w:val="00D212E5"/>
    <w:rsid w:val="00D3155D"/>
    <w:rsid w:val="00D33AA4"/>
    <w:rsid w:val="00D41934"/>
    <w:rsid w:val="00D44C48"/>
    <w:rsid w:val="00D450F2"/>
    <w:rsid w:val="00D53BC0"/>
    <w:rsid w:val="00D602F1"/>
    <w:rsid w:val="00D75A84"/>
    <w:rsid w:val="00D80547"/>
    <w:rsid w:val="00D83C0F"/>
    <w:rsid w:val="00D93A01"/>
    <w:rsid w:val="00DA11E3"/>
    <w:rsid w:val="00DB3A49"/>
    <w:rsid w:val="00DB3CD8"/>
    <w:rsid w:val="00DB4856"/>
    <w:rsid w:val="00DB5956"/>
    <w:rsid w:val="00DC5F00"/>
    <w:rsid w:val="00DD6672"/>
    <w:rsid w:val="00DD6BB5"/>
    <w:rsid w:val="00DE13C5"/>
    <w:rsid w:val="00DE4131"/>
    <w:rsid w:val="00DE522C"/>
    <w:rsid w:val="00DF06A6"/>
    <w:rsid w:val="00DF2DD3"/>
    <w:rsid w:val="00DF6539"/>
    <w:rsid w:val="00DF796A"/>
    <w:rsid w:val="00E0338B"/>
    <w:rsid w:val="00E0376C"/>
    <w:rsid w:val="00E03A63"/>
    <w:rsid w:val="00E045FA"/>
    <w:rsid w:val="00E051C3"/>
    <w:rsid w:val="00E140FE"/>
    <w:rsid w:val="00E1490E"/>
    <w:rsid w:val="00E14E9B"/>
    <w:rsid w:val="00E1692F"/>
    <w:rsid w:val="00E305C2"/>
    <w:rsid w:val="00E31C4B"/>
    <w:rsid w:val="00E37D4C"/>
    <w:rsid w:val="00E707CD"/>
    <w:rsid w:val="00E91AC2"/>
    <w:rsid w:val="00E92B10"/>
    <w:rsid w:val="00EA28C1"/>
    <w:rsid w:val="00EB63E7"/>
    <w:rsid w:val="00EC4A08"/>
    <w:rsid w:val="00EC6CFF"/>
    <w:rsid w:val="00ED1F61"/>
    <w:rsid w:val="00ED4395"/>
    <w:rsid w:val="00EE26FD"/>
    <w:rsid w:val="00EE3A95"/>
    <w:rsid w:val="00EE46F4"/>
    <w:rsid w:val="00F01F9C"/>
    <w:rsid w:val="00F047F2"/>
    <w:rsid w:val="00F155E0"/>
    <w:rsid w:val="00F17875"/>
    <w:rsid w:val="00F2003E"/>
    <w:rsid w:val="00F240AD"/>
    <w:rsid w:val="00F60FAF"/>
    <w:rsid w:val="00F634CF"/>
    <w:rsid w:val="00F70E81"/>
    <w:rsid w:val="00F96BD9"/>
    <w:rsid w:val="00FC1678"/>
    <w:rsid w:val="00FC1A66"/>
    <w:rsid w:val="00FD5427"/>
    <w:rsid w:val="00FD554C"/>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EB63E7"/>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93A01"/>
  </w:style>
  <w:style w:type="table" w:styleId="TableGrid">
    <w:name w:val="Table Grid"/>
    <w:basedOn w:val="TableNormal"/>
    <w:uiPriority w:val="39"/>
    <w:rsid w:val="00D93A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1909">
      <w:bodyDiv w:val="1"/>
      <w:marLeft w:val="0"/>
      <w:marRight w:val="0"/>
      <w:marTop w:val="0"/>
      <w:marBottom w:val="0"/>
      <w:divBdr>
        <w:top w:val="none" w:sz="0" w:space="0" w:color="auto"/>
        <w:left w:val="none" w:sz="0" w:space="0" w:color="auto"/>
        <w:bottom w:val="none" w:sz="0" w:space="0" w:color="auto"/>
        <w:right w:val="none" w:sz="0" w:space="0" w:color="auto"/>
      </w:divBdr>
    </w:div>
    <w:div w:id="475679814">
      <w:bodyDiv w:val="1"/>
      <w:marLeft w:val="0"/>
      <w:marRight w:val="0"/>
      <w:marTop w:val="0"/>
      <w:marBottom w:val="0"/>
      <w:divBdr>
        <w:top w:val="none" w:sz="0" w:space="0" w:color="auto"/>
        <w:left w:val="none" w:sz="0" w:space="0" w:color="auto"/>
        <w:bottom w:val="none" w:sz="0" w:space="0" w:color="auto"/>
        <w:right w:val="none" w:sz="0" w:space="0" w:color="auto"/>
      </w:divBdr>
    </w:div>
    <w:div w:id="651909832">
      <w:bodyDiv w:val="1"/>
      <w:marLeft w:val="0"/>
      <w:marRight w:val="0"/>
      <w:marTop w:val="0"/>
      <w:marBottom w:val="0"/>
      <w:divBdr>
        <w:top w:val="none" w:sz="0" w:space="0" w:color="auto"/>
        <w:left w:val="none" w:sz="0" w:space="0" w:color="auto"/>
        <w:bottom w:val="none" w:sz="0" w:space="0" w:color="auto"/>
        <w:right w:val="none" w:sz="0" w:space="0" w:color="auto"/>
      </w:divBdr>
    </w:div>
    <w:div w:id="1396510524">
      <w:bodyDiv w:val="1"/>
      <w:marLeft w:val="0"/>
      <w:marRight w:val="0"/>
      <w:marTop w:val="0"/>
      <w:marBottom w:val="0"/>
      <w:divBdr>
        <w:top w:val="none" w:sz="0" w:space="0" w:color="auto"/>
        <w:left w:val="none" w:sz="0" w:space="0" w:color="auto"/>
        <w:bottom w:val="none" w:sz="0" w:space="0" w:color="auto"/>
        <w:right w:val="none" w:sz="0" w:space="0" w:color="auto"/>
      </w:divBdr>
    </w:div>
    <w:div w:id="1582635974">
      <w:bodyDiv w:val="1"/>
      <w:marLeft w:val="0"/>
      <w:marRight w:val="0"/>
      <w:marTop w:val="0"/>
      <w:marBottom w:val="0"/>
      <w:divBdr>
        <w:top w:val="none" w:sz="0" w:space="0" w:color="auto"/>
        <w:left w:val="none" w:sz="0" w:space="0" w:color="auto"/>
        <w:bottom w:val="none" w:sz="0" w:space="0" w:color="auto"/>
        <w:right w:val="none" w:sz="0" w:space="0" w:color="auto"/>
      </w:divBdr>
    </w:div>
    <w:div w:id="18112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58str2d.pdf" TargetMode="External"/><Relationship Id="rId2" Type="http://schemas.openxmlformats.org/officeDocument/2006/relationships/customXml" Target="../customXml/item2.xml"/><Relationship Id="rId16" Type="http://schemas.openxmlformats.org/officeDocument/2006/relationships/hyperlink" Target="mailto:daiva.raubiene@kaup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uploads/vpt/documents/files/uzssisfravimo%20instrukcija(1).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2.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3.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15</Pages>
  <Words>26361</Words>
  <Characters>15026</Characters>
  <Application>Microsoft Office Word</Application>
  <DocSecurity>0</DocSecurity>
  <Lines>125</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43</cp:revision>
  <dcterms:created xsi:type="dcterms:W3CDTF">2026-02-05T09:28:00Z</dcterms:created>
  <dcterms:modified xsi:type="dcterms:W3CDTF">2026-02-06T06:37:00Z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